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A10" w:rsidRDefault="00D25A10" w:rsidP="00D25A10"/>
    <w:p w:rsidR="00D25A10" w:rsidRPr="00D977E7" w:rsidRDefault="00D25A10" w:rsidP="00D25A10">
      <w:pPr>
        <w:shd w:val="clear" w:color="auto" w:fill="DEEAF6" w:themeFill="accent1" w:themeFillTint="33"/>
        <w:spacing w:after="0" w:line="240" w:lineRule="auto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32"/>
          <w:szCs w:val="32"/>
        </w:rPr>
      </w:pPr>
      <w:r>
        <w:rPr>
          <w:rFonts w:asciiTheme="majorBidi" w:eastAsia="Arial Unicode MS" w:hAnsiTheme="majorBidi" w:cstheme="majorBidi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6845F3" wp14:editId="1D50477B">
                <wp:simplePos x="0" y="0"/>
                <wp:positionH relativeFrom="margin">
                  <wp:posOffset>-335280</wp:posOffset>
                </wp:positionH>
                <wp:positionV relativeFrom="paragraph">
                  <wp:posOffset>-827405</wp:posOffset>
                </wp:positionV>
                <wp:extent cx="6853237" cy="747713"/>
                <wp:effectExtent l="0" t="0" r="24130" b="14605"/>
                <wp:wrapNone/>
                <wp:docPr id="111" name="Text Box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3237" cy="7477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25A10" w:rsidRPr="002E2490" w:rsidRDefault="00D25A10" w:rsidP="00D25A10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</w:pPr>
                            <w:r w:rsidRPr="00374EC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>ข้อแนะนำ</w:t>
                            </w:r>
                            <w:r w:rsidRPr="002E2490">
                              <w:rPr>
                                <w:rFonts w:asciiTheme="majorBidi" w:hAnsiTheme="majorBidi" w:cs="Angsana New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highlight w:val="yellow"/>
                                <w:cs/>
                              </w:rPr>
                              <w:t xml:space="preserve"> </w:t>
                            </w:r>
                            <w:r w:rsidRPr="00374EC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>ตัวอย่าง</w:t>
                            </w:r>
                            <w:r w:rsidRPr="00374EC4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>การประเมินความเสี่ยง</w:t>
                            </w:r>
                          </w:p>
                          <w:p w:rsidR="00D25A10" w:rsidRPr="00374EC4" w:rsidRDefault="00D25A10" w:rsidP="00D25A10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</w:pPr>
                            <w:r w:rsidRPr="00374EC4">
                              <w:rPr>
                                <w:rFonts w:asciiTheme="majorBidi" w:hAnsiTheme="majorBidi" w:cstheme="majorBidi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 xml:space="preserve">สหกรณ์สามารถศึกษาวิธีการและหลักเกณฑ์ในการประเมินความเสี่ยงฯ </w:t>
                            </w:r>
                            <w:r w:rsidRPr="00374EC4">
                              <w:rPr>
                                <w:rFonts w:asciiTheme="majorBidi" w:hAnsiTheme="majorBidi" w:cstheme="majorBidi" w:hint="cs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 xml:space="preserve">ด้าน </w:t>
                            </w:r>
                            <w:r w:rsidRPr="00374EC4">
                              <w:rPr>
                                <w:rFonts w:asciiTheme="majorBidi" w:hAnsiTheme="majorBidi" w:cstheme="majorBidi"/>
                                <w:color w:val="FF0000"/>
                                <w:sz w:val="20"/>
                                <w:szCs w:val="24"/>
                                <w:highlight w:val="yellow"/>
                              </w:rPr>
                              <w:t>AML</w:t>
                            </w:r>
                            <w:r w:rsidRPr="00374EC4">
                              <w:rPr>
                                <w:rFonts w:asciiTheme="majorBidi" w:hAnsiTheme="majorBidi" w:cs="Angsana New"/>
                                <w:color w:val="FF0000"/>
                                <w:sz w:val="20"/>
                                <w:szCs w:val="20"/>
                                <w:highlight w:val="yellow"/>
                                <w:cs/>
                              </w:rPr>
                              <w:t>/</w:t>
                            </w:r>
                            <w:r w:rsidRPr="00374EC4">
                              <w:rPr>
                                <w:rFonts w:asciiTheme="majorBidi" w:hAnsiTheme="majorBidi" w:cstheme="majorBidi"/>
                                <w:color w:val="FF0000"/>
                                <w:sz w:val="20"/>
                                <w:szCs w:val="24"/>
                                <w:highlight w:val="yellow"/>
                              </w:rPr>
                              <w:t xml:space="preserve">CTPF </w:t>
                            </w:r>
                            <w:r w:rsidRPr="00374EC4">
                              <w:rPr>
                                <w:rFonts w:asciiTheme="majorBidi" w:hAnsiTheme="majorBidi" w:cstheme="majorBidi" w:hint="cs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 xml:space="preserve"> </w:t>
                            </w:r>
                            <w:r w:rsidRPr="00374EC4">
                              <w:rPr>
                                <w:rFonts w:asciiTheme="majorBidi" w:hAnsiTheme="majorBidi" w:cstheme="majorBidi"/>
                                <w:color w:val="FF0000"/>
                                <w:sz w:val="20"/>
                                <w:szCs w:val="24"/>
                                <w:highlight w:val="yellow"/>
                              </w:rPr>
                              <w:t>KYC</w:t>
                            </w:r>
                            <w:r w:rsidRPr="00374EC4">
                              <w:rPr>
                                <w:rFonts w:asciiTheme="majorBidi" w:hAnsiTheme="majorBidi" w:cs="Angsana New"/>
                                <w:color w:val="FF0000"/>
                                <w:sz w:val="20"/>
                                <w:szCs w:val="20"/>
                                <w:highlight w:val="yellow"/>
                                <w:cs/>
                              </w:rPr>
                              <w:t>/</w:t>
                            </w:r>
                            <w:r w:rsidRPr="00374EC4">
                              <w:rPr>
                                <w:rFonts w:asciiTheme="majorBidi" w:hAnsiTheme="majorBidi" w:cstheme="majorBidi"/>
                                <w:color w:val="FF0000"/>
                                <w:sz w:val="20"/>
                                <w:szCs w:val="24"/>
                                <w:highlight w:val="yellow"/>
                              </w:rPr>
                              <w:t xml:space="preserve">CDD </w:t>
                            </w:r>
                            <w:r w:rsidRPr="00374EC4">
                              <w:rPr>
                                <w:rFonts w:asciiTheme="majorBidi" w:hAnsiTheme="majorBidi" w:cstheme="majorBidi" w:hint="cs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>สำหรับลูกค้า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>นิติบุคคล</w:t>
                            </w:r>
                            <w:r w:rsidRPr="00374EC4">
                              <w:rPr>
                                <w:rFonts w:asciiTheme="majorBidi" w:hAnsiTheme="majorBidi" w:cstheme="majorBidi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 xml:space="preserve">ได้จาก แนวปฏิบัติในเรื่อง </w:t>
                            </w:r>
                            <w:r w:rsidRPr="00374EC4">
                              <w:rPr>
                                <w:rFonts w:asciiTheme="majorBidi" w:hAnsiTheme="majorBidi" w:cstheme="majorBidi" w:hint="cs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 xml:space="preserve">การรับลูกค้า </w:t>
                            </w:r>
                            <w:r>
                              <w:rPr>
                                <w:rFonts w:asciiTheme="majorBidi" w:hAnsiTheme="majorBidi" w:cstheme="majorBidi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br/>
                            </w:r>
                            <w:r w:rsidRPr="00374EC4">
                              <w:rPr>
                                <w:rFonts w:asciiTheme="majorBidi" w:hAnsiTheme="majorBidi" w:cstheme="majorBidi" w:hint="cs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 xml:space="preserve">และแนวปฏิบัติในเรื่อง </w:t>
                            </w:r>
                            <w:r w:rsidRPr="00374EC4">
                              <w:rPr>
                                <w:rFonts w:asciiTheme="majorBidi" w:hAnsiTheme="majorBidi" w:cstheme="majorBidi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>การประเมิน บริหาร และบรรเทาความเสี่ยง</w:t>
                            </w:r>
                            <w:r w:rsidRPr="00374EC4">
                              <w:rPr>
                                <w:rFonts w:asciiTheme="majorBidi" w:hAnsiTheme="majorBidi" w:cstheme="majorBidi" w:hint="cs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>ฯ</w:t>
                            </w:r>
                            <w:r w:rsidRPr="00374EC4">
                              <w:rPr>
                                <w:rFonts w:asciiTheme="majorBidi" w:hAnsiTheme="majorBidi" w:cstheme="majorBidi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 xml:space="preserve"> สำหรับลูกค้า</w:t>
                            </w:r>
                            <w:r>
                              <w:rPr>
                                <w:rFonts w:asciiTheme="majorBidi" w:hAnsiTheme="majorBidi" w:cs="Angsana New"/>
                                <w:color w:val="FF0000"/>
                                <w:sz w:val="20"/>
                                <w:szCs w:val="20"/>
                                <w:highlight w:val="yellow"/>
                                <w:cs/>
                              </w:rPr>
                              <w:t xml:space="preserve"> </w:t>
                            </w:r>
                            <w:r w:rsidRPr="00DA7CC6">
                              <w:rPr>
                                <w:rFonts w:asciiTheme="majorBidi" w:hAnsiTheme="majorBidi" w:cstheme="majorBidi"/>
                                <w:color w:val="FF0000"/>
                                <w:sz w:val="20"/>
                                <w:szCs w:val="24"/>
                                <w:highlight w:val="yellow"/>
                                <w:u w:val="single"/>
                                <w:cs/>
                              </w:rPr>
                              <w:t>สหกรณ์พิจารณาข้อความ</w:t>
                            </w:r>
                            <w:r w:rsidRPr="00DA7CC6">
                              <w:rPr>
                                <w:rFonts w:asciiTheme="majorBidi" w:hAnsiTheme="majorBidi" w:cstheme="majorBidi" w:hint="cs"/>
                                <w:color w:val="FF0000"/>
                                <w:sz w:val="20"/>
                                <w:szCs w:val="24"/>
                                <w:highlight w:val="yellow"/>
                                <w:u w:val="single"/>
                                <w:cs/>
                              </w:rPr>
                              <w:t>ทั้งหมด</w:t>
                            </w:r>
                            <w:r w:rsidRPr="00DA7CC6">
                              <w:rPr>
                                <w:rFonts w:asciiTheme="majorBidi" w:hAnsiTheme="majorBidi" w:cstheme="majorBidi"/>
                                <w:color w:val="FF0000"/>
                                <w:sz w:val="20"/>
                                <w:szCs w:val="24"/>
                                <w:highlight w:val="yellow"/>
                                <w:u w:val="single"/>
                                <w:cs/>
                              </w:rPr>
                              <w:t>นี้ แล้วลบออก</w:t>
                            </w:r>
                            <w:r w:rsidRPr="00374EC4">
                              <w:rPr>
                                <w:rFonts w:asciiTheme="majorBidi" w:hAnsiTheme="majorBidi" w:cstheme="majorBidi" w:hint="cs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6845F3" id="_x0000_t202" coordsize="21600,21600" o:spt="202" path="m,l,21600r21600,l21600,xe">
                <v:stroke joinstyle="miter"/>
                <v:path gradientshapeok="t" o:connecttype="rect"/>
              </v:shapetype>
              <v:shape id="Text Box 111" o:spid="_x0000_s1026" type="#_x0000_t202" style="position:absolute;left:0;text-align:left;margin-left:-26.4pt;margin-top:-65.15pt;width:539.6pt;height:58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" fillcolor="window" strokeweight=".5pt">
                <v:textbox>
                  <w:txbxContent>
                    <w:p w:rsidR="00D25A10" w:rsidRPr="002E2490" w:rsidRDefault="00D25A10" w:rsidP="00D25A10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</w:pPr>
                      <w:r w:rsidRPr="00374EC4">
                        <w:rPr>
                          <w:rFonts w:asciiTheme="majorBidi" w:hAnsiTheme="majorBidi" w:cstheme="majorBidi" w:hint="cs"/>
                          <w:b/>
                          <w:bCs/>
                          <w:i/>
                          <w:iCs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>ข้อแนะนำ</w:t>
                      </w:r>
                      <w:r w:rsidRPr="002E2490">
                        <w:rPr>
                          <w:rFonts w:asciiTheme="majorBidi" w:hAnsiTheme="majorBidi" w:cs="Angsana New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highlight w:val="yellow"/>
                          <w:cs/>
                        </w:rPr>
                        <w:t xml:space="preserve"> </w:t>
                      </w:r>
                      <w:r w:rsidRPr="00374EC4">
                        <w:rPr>
                          <w:rFonts w:asciiTheme="majorBidi" w:hAnsiTheme="majorBidi" w:cstheme="majorBidi" w:hint="cs"/>
                          <w:b/>
                          <w:bCs/>
                          <w:i/>
                          <w:iCs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>ตัวอย่าง</w:t>
                      </w:r>
                      <w:r w:rsidRPr="00374EC4"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>การประเมินความเสี่ยง</w:t>
                      </w:r>
                    </w:p>
                    <w:p w:rsidR="00D25A10" w:rsidRPr="00374EC4" w:rsidRDefault="00D25A10" w:rsidP="00D25A10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</w:pPr>
                      <w:r w:rsidRPr="00374EC4">
                        <w:rPr>
                          <w:rFonts w:asciiTheme="majorBidi" w:hAnsiTheme="majorBidi" w:cstheme="majorBidi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 xml:space="preserve">สหกรณ์สามารถศึกษาวิธีการและหลักเกณฑ์ในการประเมินความเสี่ยงฯ </w:t>
                      </w:r>
                      <w:r w:rsidRPr="00374EC4">
                        <w:rPr>
                          <w:rFonts w:asciiTheme="majorBidi" w:hAnsiTheme="majorBidi" w:cstheme="majorBidi" w:hint="cs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 xml:space="preserve">ด้าน </w:t>
                      </w:r>
                      <w:r w:rsidRPr="00374EC4">
                        <w:rPr>
                          <w:rFonts w:asciiTheme="majorBidi" w:hAnsiTheme="majorBidi" w:cstheme="majorBidi"/>
                          <w:color w:val="FF0000"/>
                          <w:sz w:val="20"/>
                          <w:szCs w:val="24"/>
                          <w:highlight w:val="yellow"/>
                        </w:rPr>
                        <w:t>AML</w:t>
                      </w:r>
                      <w:r w:rsidRPr="00374EC4">
                        <w:rPr>
                          <w:rFonts w:asciiTheme="majorBidi" w:hAnsiTheme="majorBidi" w:cs="Angsana New"/>
                          <w:color w:val="FF0000"/>
                          <w:sz w:val="20"/>
                          <w:szCs w:val="20"/>
                          <w:highlight w:val="yellow"/>
                          <w:cs/>
                        </w:rPr>
                        <w:t>/</w:t>
                      </w:r>
                      <w:r w:rsidRPr="00374EC4">
                        <w:rPr>
                          <w:rFonts w:asciiTheme="majorBidi" w:hAnsiTheme="majorBidi" w:cstheme="majorBidi"/>
                          <w:color w:val="FF0000"/>
                          <w:sz w:val="20"/>
                          <w:szCs w:val="24"/>
                          <w:highlight w:val="yellow"/>
                        </w:rPr>
                        <w:t xml:space="preserve">CTPF </w:t>
                      </w:r>
                      <w:r w:rsidRPr="00374EC4">
                        <w:rPr>
                          <w:rFonts w:asciiTheme="majorBidi" w:hAnsiTheme="majorBidi" w:cstheme="majorBidi" w:hint="cs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 xml:space="preserve"> </w:t>
                      </w:r>
                      <w:r w:rsidRPr="00374EC4">
                        <w:rPr>
                          <w:rFonts w:asciiTheme="majorBidi" w:hAnsiTheme="majorBidi" w:cstheme="majorBidi"/>
                          <w:color w:val="FF0000"/>
                          <w:sz w:val="20"/>
                          <w:szCs w:val="24"/>
                          <w:highlight w:val="yellow"/>
                        </w:rPr>
                        <w:t>KYC</w:t>
                      </w:r>
                      <w:r w:rsidRPr="00374EC4">
                        <w:rPr>
                          <w:rFonts w:asciiTheme="majorBidi" w:hAnsiTheme="majorBidi" w:cs="Angsana New"/>
                          <w:color w:val="FF0000"/>
                          <w:sz w:val="20"/>
                          <w:szCs w:val="20"/>
                          <w:highlight w:val="yellow"/>
                          <w:cs/>
                        </w:rPr>
                        <w:t>/</w:t>
                      </w:r>
                      <w:r w:rsidRPr="00374EC4">
                        <w:rPr>
                          <w:rFonts w:asciiTheme="majorBidi" w:hAnsiTheme="majorBidi" w:cstheme="majorBidi"/>
                          <w:color w:val="FF0000"/>
                          <w:sz w:val="20"/>
                          <w:szCs w:val="24"/>
                          <w:highlight w:val="yellow"/>
                        </w:rPr>
                        <w:t xml:space="preserve">CDD </w:t>
                      </w:r>
                      <w:r w:rsidRPr="00374EC4">
                        <w:rPr>
                          <w:rFonts w:asciiTheme="majorBidi" w:hAnsiTheme="majorBidi" w:cstheme="majorBidi" w:hint="cs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>สำหรับลูกค้า</w:t>
                      </w:r>
                      <w:r>
                        <w:rPr>
                          <w:rFonts w:asciiTheme="majorBidi" w:hAnsiTheme="majorBidi" w:cstheme="majorBidi" w:hint="cs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>นิติบุคคล</w:t>
                      </w:r>
                      <w:r w:rsidRPr="00374EC4">
                        <w:rPr>
                          <w:rFonts w:asciiTheme="majorBidi" w:hAnsiTheme="majorBidi" w:cstheme="majorBidi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 xml:space="preserve">ได้จาก แนวปฏิบัติในเรื่อง </w:t>
                      </w:r>
                      <w:r w:rsidRPr="00374EC4">
                        <w:rPr>
                          <w:rFonts w:asciiTheme="majorBidi" w:hAnsiTheme="majorBidi" w:cstheme="majorBidi" w:hint="cs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 xml:space="preserve">การรับลูกค้า </w:t>
                      </w:r>
                      <w:r>
                        <w:rPr>
                          <w:rFonts w:asciiTheme="majorBidi" w:hAnsiTheme="majorBidi" w:cstheme="majorBidi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br/>
                      </w:r>
                      <w:r w:rsidRPr="00374EC4">
                        <w:rPr>
                          <w:rFonts w:asciiTheme="majorBidi" w:hAnsiTheme="majorBidi" w:cstheme="majorBidi" w:hint="cs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 xml:space="preserve">และแนวปฏิบัติในเรื่อง </w:t>
                      </w:r>
                      <w:r w:rsidRPr="00374EC4">
                        <w:rPr>
                          <w:rFonts w:asciiTheme="majorBidi" w:hAnsiTheme="majorBidi" w:cstheme="majorBidi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>การประเมิน บริหาร และบรรเทาความเสี่ยง</w:t>
                      </w:r>
                      <w:r w:rsidRPr="00374EC4">
                        <w:rPr>
                          <w:rFonts w:asciiTheme="majorBidi" w:hAnsiTheme="majorBidi" w:cstheme="majorBidi" w:hint="cs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>ฯ</w:t>
                      </w:r>
                      <w:r w:rsidRPr="00374EC4">
                        <w:rPr>
                          <w:rFonts w:asciiTheme="majorBidi" w:hAnsiTheme="majorBidi" w:cstheme="majorBidi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 xml:space="preserve"> สำหรับลูกค้า</w:t>
                      </w:r>
                      <w:r>
                        <w:rPr>
                          <w:rFonts w:asciiTheme="majorBidi" w:hAnsiTheme="majorBidi" w:cs="Angsana New"/>
                          <w:color w:val="FF0000"/>
                          <w:sz w:val="20"/>
                          <w:szCs w:val="20"/>
                          <w:highlight w:val="yellow"/>
                          <w:cs/>
                        </w:rPr>
                        <w:t xml:space="preserve"> </w:t>
                      </w:r>
                      <w:r w:rsidRPr="00DA7CC6">
                        <w:rPr>
                          <w:rFonts w:asciiTheme="majorBidi" w:hAnsiTheme="majorBidi" w:cstheme="majorBidi"/>
                          <w:color w:val="FF0000"/>
                          <w:sz w:val="20"/>
                          <w:szCs w:val="24"/>
                          <w:highlight w:val="yellow"/>
                          <w:u w:val="single"/>
                          <w:cs/>
                        </w:rPr>
                        <w:t>สหกรณ์พิจารณาข้อความ</w:t>
                      </w:r>
                      <w:r w:rsidRPr="00DA7CC6">
                        <w:rPr>
                          <w:rFonts w:asciiTheme="majorBidi" w:hAnsiTheme="majorBidi" w:cstheme="majorBidi" w:hint="cs"/>
                          <w:color w:val="FF0000"/>
                          <w:sz w:val="20"/>
                          <w:szCs w:val="24"/>
                          <w:highlight w:val="yellow"/>
                          <w:u w:val="single"/>
                          <w:cs/>
                        </w:rPr>
                        <w:t>ทั้งหมด</w:t>
                      </w:r>
                      <w:r w:rsidRPr="00DA7CC6">
                        <w:rPr>
                          <w:rFonts w:asciiTheme="majorBidi" w:hAnsiTheme="majorBidi" w:cstheme="majorBidi"/>
                          <w:color w:val="FF0000"/>
                          <w:sz w:val="20"/>
                          <w:szCs w:val="24"/>
                          <w:highlight w:val="yellow"/>
                          <w:u w:val="single"/>
                          <w:cs/>
                        </w:rPr>
                        <w:t>นี้ แล้วลบออก</w:t>
                      </w:r>
                      <w:r w:rsidRPr="00374EC4">
                        <w:rPr>
                          <w:rFonts w:asciiTheme="majorBidi" w:hAnsiTheme="majorBidi" w:cstheme="majorBidi" w:hint="cs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977E7">
        <w:rPr>
          <w:rFonts w:asciiTheme="majorBidi" w:eastAsia="Calibri" w:hAnsiTheme="majorBidi" w:cstheme="majorBidi"/>
          <w:b/>
          <w:bCs/>
          <w:color w:val="000000" w:themeColor="text1"/>
          <w:sz w:val="32"/>
          <w:szCs w:val="32"/>
          <w:cs/>
        </w:rPr>
        <w:t>แบบฟอร์ม</w:t>
      </w:r>
      <w:r w:rsidRPr="00D977E7">
        <w:rPr>
          <w:rFonts w:asciiTheme="majorBidi" w:eastAsia="Calibri" w:hAnsiTheme="majorBidi" w:cstheme="majorBidi"/>
          <w:b/>
          <w:bCs/>
          <w:color w:val="000000" w:themeColor="text1"/>
          <w:sz w:val="32"/>
          <w:szCs w:val="32"/>
        </w:rPr>
        <w:t xml:space="preserve"> Checklist </w:t>
      </w:r>
      <w:r w:rsidRPr="00D977E7">
        <w:rPr>
          <w:rFonts w:asciiTheme="majorBidi" w:eastAsia="Calibri" w:hAnsiTheme="majorBidi" w:cstheme="majorBidi"/>
          <w:b/>
          <w:bCs/>
          <w:color w:val="000000" w:themeColor="text1"/>
          <w:sz w:val="32"/>
          <w:szCs w:val="32"/>
          <w:cs/>
        </w:rPr>
        <w:t xml:space="preserve">และการประเมินความเสี่ยงด้าน </w:t>
      </w:r>
      <w:r w:rsidRPr="00D977E7">
        <w:rPr>
          <w:rFonts w:asciiTheme="majorBidi" w:eastAsia="Calibri" w:hAnsiTheme="majorBidi" w:cstheme="majorBidi"/>
          <w:b/>
          <w:bCs/>
          <w:color w:val="000000" w:themeColor="text1"/>
          <w:sz w:val="32"/>
          <w:szCs w:val="32"/>
        </w:rPr>
        <w:t>AML</w:t>
      </w:r>
      <w:r w:rsidRPr="00D977E7">
        <w:rPr>
          <w:rFonts w:asciiTheme="majorBidi" w:eastAsia="Calibri" w:hAnsiTheme="majorBidi" w:cstheme="majorBidi"/>
          <w:b/>
          <w:bCs/>
          <w:color w:val="000000" w:themeColor="text1"/>
          <w:sz w:val="32"/>
          <w:szCs w:val="32"/>
          <w:cs/>
        </w:rPr>
        <w:t>/</w:t>
      </w:r>
      <w:r w:rsidRPr="00D977E7">
        <w:rPr>
          <w:rFonts w:asciiTheme="majorBidi" w:eastAsia="Calibri" w:hAnsiTheme="majorBidi" w:cstheme="majorBidi"/>
          <w:b/>
          <w:bCs/>
          <w:color w:val="000000" w:themeColor="text1"/>
          <w:sz w:val="32"/>
          <w:szCs w:val="32"/>
        </w:rPr>
        <w:t xml:space="preserve">CTPF </w:t>
      </w:r>
      <w:r w:rsidRPr="00D977E7">
        <w:rPr>
          <w:rFonts w:asciiTheme="majorBidi" w:eastAsia="Calibri" w:hAnsiTheme="majorBidi" w:cstheme="majorBidi"/>
          <w:b/>
          <w:bCs/>
          <w:color w:val="000000" w:themeColor="text1"/>
          <w:sz w:val="32"/>
          <w:szCs w:val="32"/>
          <w:cs/>
        </w:rPr>
        <w:br/>
      </w:r>
      <w:r w:rsidRPr="00D977E7">
        <w:rPr>
          <w:rFonts w:asciiTheme="majorBidi" w:eastAsia="Calibri" w:hAnsiTheme="majorBidi" w:cstheme="majorBidi"/>
          <w:b/>
          <w:bCs/>
          <w:color w:val="000000" w:themeColor="text1"/>
          <w:sz w:val="32"/>
          <w:szCs w:val="32"/>
        </w:rPr>
        <w:t>KYC</w:t>
      </w:r>
      <w:r w:rsidRPr="00D977E7">
        <w:rPr>
          <w:rFonts w:asciiTheme="majorBidi" w:eastAsia="Calibri" w:hAnsiTheme="majorBidi" w:cs="Angsana New"/>
          <w:b/>
          <w:bCs/>
          <w:color w:val="000000" w:themeColor="text1"/>
          <w:sz w:val="32"/>
          <w:szCs w:val="32"/>
          <w:cs/>
        </w:rPr>
        <w:t>/</w:t>
      </w:r>
      <w:r w:rsidRPr="00D977E7">
        <w:rPr>
          <w:rFonts w:asciiTheme="majorBidi" w:eastAsia="Calibri" w:hAnsiTheme="majorBidi" w:cstheme="majorBidi"/>
          <w:b/>
          <w:bCs/>
          <w:color w:val="000000" w:themeColor="text1"/>
          <w:sz w:val="32"/>
          <w:szCs w:val="32"/>
        </w:rPr>
        <w:t xml:space="preserve">CDD </w:t>
      </w:r>
      <w:r w:rsidRPr="0000369B">
        <w:rPr>
          <w:rFonts w:asciiTheme="majorBidi" w:eastAsia="Calibri" w:hAnsiTheme="majorBidi" w:cstheme="majorBidi"/>
          <w:b/>
          <w:bCs/>
          <w:color w:val="000000" w:themeColor="text1"/>
          <w:sz w:val="32"/>
          <w:szCs w:val="32"/>
          <w:cs/>
        </w:rPr>
        <w:t>ลูกค้านิติบุคคล</w:t>
      </w:r>
    </w:p>
    <w:p w:rsidR="00D25A10" w:rsidRPr="00D977E7" w:rsidRDefault="00D25A10" w:rsidP="00D25A10">
      <w:pPr>
        <w:shd w:val="clear" w:color="auto" w:fill="DEEAF6" w:themeFill="accent1" w:themeFillTint="33"/>
        <w:spacing w:after="0" w:line="240" w:lineRule="auto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32"/>
          <w:u w:val="single"/>
          <w:cs/>
        </w:rPr>
      </w:pPr>
      <w:r w:rsidRPr="00D977E7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32"/>
          <w:u w:val="single"/>
          <w:cs/>
        </w:rPr>
        <w:t>สำหรับเจ้าหน้าที่สหกรณ์เท่านั้น</w:t>
      </w:r>
    </w:p>
    <w:p w:rsidR="00D25A10" w:rsidRPr="00D977E7" w:rsidRDefault="00D25A10" w:rsidP="00D25A10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32"/>
        </w:rPr>
      </w:pPr>
      <w:r w:rsidRPr="00D977E7">
        <w:rPr>
          <w:rFonts w:asciiTheme="majorBidi" w:eastAsia="Calibri" w:hAnsiTheme="majorBidi" w:cstheme="majorBidi"/>
          <w:b/>
          <w:bCs/>
          <w:sz w:val="32"/>
          <w:szCs w:val="32"/>
          <w:cs/>
        </w:rPr>
        <w:t>ชื่อลูกค้า</w:t>
      </w:r>
      <w:r w:rsidRPr="00D977E7">
        <w:rPr>
          <w:rFonts w:asciiTheme="majorBidi" w:hAnsiTheme="majorBidi" w:cstheme="majorBidi"/>
          <w:b/>
          <w:bCs/>
          <w:sz w:val="24"/>
          <w:szCs w:val="32"/>
          <w:cs/>
        </w:rPr>
        <w:t xml:space="preserve"> ......................................................................................................................</w:t>
      </w:r>
    </w:p>
    <w:p w:rsidR="00D25A10" w:rsidRPr="00D977E7" w:rsidRDefault="00D25A10" w:rsidP="00D25A10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pacing w:val="4"/>
          <w:sz w:val="28"/>
        </w:rPr>
      </w:pPr>
      <w:r w:rsidRPr="00D977E7">
        <w:rPr>
          <w:rFonts w:asciiTheme="majorBidi" w:hAnsiTheme="majorBidi" w:cstheme="majorBidi"/>
          <w:b/>
          <w:bCs/>
          <w:spacing w:val="-8"/>
          <w:sz w:val="30"/>
          <w:szCs w:val="30"/>
          <w:cs/>
        </w:rPr>
        <w:t>ประเภทลูกค้า</w:t>
      </w:r>
      <w:r w:rsidRPr="00D977E7">
        <w:rPr>
          <w:rFonts w:asciiTheme="majorBidi" w:hAnsiTheme="majorBidi" w:cs="Angsana New"/>
          <w:b/>
          <w:bCs/>
          <w:spacing w:val="-8"/>
          <w:sz w:val="30"/>
          <w:szCs w:val="30"/>
          <w:cs/>
        </w:rPr>
        <w:t xml:space="preserve">   </w:t>
      </w:r>
      <w:r w:rsidRPr="00D977E7">
        <w:rPr>
          <w:rFonts w:asciiTheme="majorBidi" w:hAnsiTheme="majorBidi" w:cstheme="majorBidi"/>
          <w:spacing w:val="4"/>
          <w:sz w:val="28"/>
        </w:rPr>
        <w:sym w:font="Webdings" w:char="F063"/>
      </w:r>
      <w:r w:rsidRPr="00D977E7">
        <w:rPr>
          <w:rFonts w:asciiTheme="majorBidi" w:hAnsiTheme="majorBidi" w:cstheme="majorBidi"/>
          <w:spacing w:val="4"/>
          <w:sz w:val="28"/>
          <w:cs/>
        </w:rPr>
        <w:t xml:space="preserve"> ลูกค้าที่สร้างความสัมพันธ์ทางธุรกิจ</w:t>
      </w:r>
      <w:r>
        <w:rPr>
          <w:rFonts w:asciiTheme="majorBidi" w:hAnsiTheme="majorBidi" w:cs="Angsana New"/>
          <w:spacing w:val="4"/>
          <w:sz w:val="28"/>
          <w:cs/>
        </w:rPr>
        <w:t xml:space="preserve"> </w:t>
      </w:r>
    </w:p>
    <w:p w:rsidR="00D25A10" w:rsidRDefault="00D25A10" w:rsidP="00D25A10">
      <w:pPr>
        <w:spacing w:after="0" w:line="240" w:lineRule="auto"/>
        <w:rPr>
          <w:rFonts w:asciiTheme="majorBidi" w:hAnsiTheme="majorBidi" w:cstheme="majorBidi"/>
          <w:sz w:val="28"/>
        </w:rPr>
      </w:pPr>
      <w:r w:rsidRPr="00D977E7">
        <w:rPr>
          <w:rFonts w:asciiTheme="majorBidi" w:hAnsiTheme="majorBidi" w:cstheme="majorBidi"/>
          <w:spacing w:val="4"/>
          <w:sz w:val="28"/>
          <w:cs/>
        </w:rPr>
        <w:t xml:space="preserve">                        </w:t>
      </w:r>
      <w:r w:rsidRPr="00D977E7">
        <w:rPr>
          <w:rFonts w:asciiTheme="majorBidi" w:hAnsiTheme="majorBidi" w:cs="Angsana New"/>
          <w:b/>
          <w:bCs/>
          <w:spacing w:val="-8"/>
          <w:sz w:val="30"/>
          <w:szCs w:val="30"/>
          <w:cs/>
        </w:rPr>
        <w:t xml:space="preserve"> </w:t>
      </w:r>
      <w:r w:rsidRPr="00D977E7">
        <w:rPr>
          <w:rFonts w:asciiTheme="majorBidi" w:hAnsiTheme="majorBidi" w:cstheme="majorBidi"/>
          <w:b/>
          <w:bCs/>
          <w:spacing w:val="-8"/>
          <w:sz w:val="30"/>
          <w:szCs w:val="30"/>
          <w:cs/>
        </w:rPr>
        <w:t xml:space="preserve">                      </w:t>
      </w:r>
      <w:r w:rsidRPr="00D977E7">
        <w:rPr>
          <w:rFonts w:asciiTheme="majorBidi" w:hAnsiTheme="majorBidi" w:cstheme="majorBidi"/>
          <w:sz w:val="28"/>
        </w:rPr>
        <w:sym w:font="Wingdings 2" w:char="F081"/>
      </w:r>
      <w:r w:rsidRPr="00D977E7">
        <w:rPr>
          <w:rFonts w:asciiTheme="majorBidi" w:hAnsiTheme="majorBidi" w:cstheme="majorBidi"/>
          <w:b/>
          <w:bCs/>
          <w:spacing w:val="-8"/>
          <w:sz w:val="30"/>
          <w:szCs w:val="30"/>
          <w:cs/>
        </w:rPr>
        <w:t xml:space="preserve"> </w:t>
      </w:r>
      <w:r w:rsidRPr="00D977E7">
        <w:rPr>
          <w:rFonts w:asciiTheme="majorBidi" w:hAnsiTheme="majorBidi" w:cstheme="majorBidi"/>
          <w:sz w:val="28"/>
          <w:cs/>
        </w:rPr>
        <w:t xml:space="preserve"> </w:t>
      </w:r>
      <w:r w:rsidRPr="00D977E7">
        <w:rPr>
          <w:rFonts w:asciiTheme="majorBidi" w:hAnsiTheme="majorBidi" w:cstheme="majorBidi"/>
          <w:sz w:val="28"/>
          <w:cs/>
          <w:lang w:val="en-GB"/>
        </w:rPr>
        <w:t xml:space="preserve"> ลูกค้าใหม่  </w:t>
      </w:r>
      <w:r>
        <w:rPr>
          <w:rFonts w:asciiTheme="majorBidi" w:hAnsiTheme="majorBidi" w:cstheme="majorBidi"/>
          <w:sz w:val="28"/>
          <w:cs/>
          <w:lang w:val="en-GB"/>
        </w:rPr>
        <w:t xml:space="preserve">    </w:t>
      </w:r>
    </w:p>
    <w:p w:rsidR="00D25A10" w:rsidRPr="000223FF" w:rsidRDefault="00D25A10" w:rsidP="00D25A10">
      <w:pPr>
        <w:spacing w:after="0" w:line="240" w:lineRule="auto"/>
        <w:rPr>
          <w:rFonts w:asciiTheme="majorBidi" w:hAnsiTheme="majorBidi" w:cstheme="majorBidi"/>
          <w:sz w:val="28"/>
          <w:cs/>
        </w:rPr>
      </w:pPr>
      <w:r>
        <w:rPr>
          <w:rFonts w:asciiTheme="majorBidi" w:hAnsiTheme="majorBidi" w:cs="Angsana New"/>
          <w:sz w:val="28"/>
          <w:cs/>
        </w:rPr>
        <w:t xml:space="preserve">                                               </w:t>
      </w:r>
      <w:r w:rsidRPr="00D977E7">
        <w:rPr>
          <w:rFonts w:asciiTheme="majorBidi" w:hAnsiTheme="majorBidi" w:cstheme="majorBidi"/>
          <w:sz w:val="28"/>
        </w:rPr>
        <w:sym w:font="Wingdings 2" w:char="F081"/>
      </w:r>
      <w:r w:rsidRPr="00D977E7">
        <w:rPr>
          <w:rFonts w:asciiTheme="majorBidi" w:hAnsiTheme="majorBidi" w:cstheme="majorBidi"/>
          <w:sz w:val="28"/>
          <w:cs/>
        </w:rPr>
        <w:t xml:space="preserve">   ลูกค้าที่เคยแสดงตนแล้ว ข้อมูลคงเดิม</w:t>
      </w:r>
    </w:p>
    <w:p w:rsidR="00D25A10" w:rsidRPr="00D977E7" w:rsidRDefault="00D25A10" w:rsidP="00D25A10">
      <w:pPr>
        <w:spacing w:after="0" w:line="240" w:lineRule="auto"/>
        <w:rPr>
          <w:rFonts w:asciiTheme="majorBidi" w:hAnsiTheme="majorBidi" w:cstheme="majorBidi"/>
          <w:sz w:val="28"/>
          <w:lang w:val="en-GB"/>
        </w:rPr>
      </w:pPr>
      <w:r w:rsidRPr="00D977E7">
        <w:rPr>
          <w:rFonts w:asciiTheme="majorBidi" w:hAnsiTheme="majorBidi" w:cstheme="majorBidi"/>
          <w:sz w:val="28"/>
          <w:cs/>
        </w:rPr>
        <w:t xml:space="preserve">                                              </w:t>
      </w:r>
      <w:r w:rsidRPr="00D977E7">
        <w:rPr>
          <w:rFonts w:asciiTheme="majorBidi" w:hAnsiTheme="majorBidi" w:cs="Angsana New"/>
          <w:sz w:val="28"/>
          <w:cs/>
        </w:rPr>
        <w:t xml:space="preserve"> </w:t>
      </w:r>
      <w:r w:rsidRPr="00D977E7">
        <w:rPr>
          <w:rFonts w:asciiTheme="majorBidi" w:hAnsiTheme="majorBidi" w:cstheme="majorBidi"/>
          <w:sz w:val="28"/>
        </w:rPr>
        <w:sym w:font="Wingdings 2" w:char="F081"/>
      </w:r>
      <w:r w:rsidRPr="00D977E7">
        <w:rPr>
          <w:rFonts w:asciiTheme="majorBidi" w:hAnsiTheme="majorBidi" w:cstheme="majorBidi"/>
          <w:sz w:val="28"/>
          <w:cs/>
        </w:rPr>
        <w:t xml:space="preserve">   </w:t>
      </w:r>
      <w:r w:rsidRPr="00D977E7">
        <w:rPr>
          <w:rFonts w:asciiTheme="majorBidi" w:hAnsiTheme="majorBidi" w:cstheme="majorBidi"/>
          <w:sz w:val="28"/>
          <w:cs/>
          <w:lang w:val="en-GB"/>
        </w:rPr>
        <w:t>ลูกค้าที่เคยแสดงตนแล้ว ข้อมูลเปลี่ยนแปลง (ระบุข้อมูล</w:t>
      </w:r>
      <w:r>
        <w:rPr>
          <w:rFonts w:asciiTheme="majorBidi" w:hAnsiTheme="majorBidi" w:cstheme="majorBidi"/>
          <w:sz w:val="28"/>
          <w:cs/>
          <w:lang w:val="en-GB"/>
        </w:rPr>
        <w:t>ที่เปลี่ยนแปลง)...............</w:t>
      </w:r>
      <w:r w:rsidRPr="00D977E7">
        <w:rPr>
          <w:rFonts w:asciiTheme="majorBidi" w:hAnsiTheme="majorBidi" w:cstheme="majorBidi"/>
          <w:sz w:val="28"/>
          <w:cs/>
          <w:lang w:val="en-GB"/>
        </w:rPr>
        <w:t>......</w:t>
      </w:r>
    </w:p>
    <w:p w:rsidR="00D25A10" w:rsidRPr="00D977E7" w:rsidRDefault="00D25A10" w:rsidP="00D25A10">
      <w:pPr>
        <w:spacing w:after="0" w:line="240" w:lineRule="auto"/>
        <w:rPr>
          <w:rFonts w:asciiTheme="majorBidi" w:hAnsiTheme="majorBidi" w:cstheme="majorBidi"/>
          <w:sz w:val="28"/>
        </w:rPr>
      </w:pPr>
      <w:r w:rsidRPr="00D977E7">
        <w:rPr>
          <w:rFonts w:asciiTheme="majorBidi" w:hAnsiTheme="majorBidi" w:cstheme="majorBidi"/>
          <w:sz w:val="28"/>
          <w:cs/>
          <w:lang w:val="en-GB"/>
        </w:rPr>
        <w:t xml:space="preserve">                                         </w:t>
      </w:r>
      <w:r w:rsidRPr="00D977E7">
        <w:rPr>
          <w:rFonts w:asciiTheme="majorBidi" w:hAnsiTheme="majorBidi" w:cstheme="majorBidi"/>
          <w:spacing w:val="4"/>
          <w:sz w:val="28"/>
        </w:rPr>
        <w:sym w:font="Webdings" w:char="F063"/>
      </w:r>
      <w:r w:rsidRPr="00D977E7">
        <w:rPr>
          <w:rFonts w:asciiTheme="majorBidi" w:hAnsiTheme="majorBidi" w:cstheme="majorBidi"/>
          <w:spacing w:val="4"/>
          <w:sz w:val="28"/>
          <w:cs/>
        </w:rPr>
        <w:t xml:space="preserve">  </w:t>
      </w:r>
      <w:r w:rsidRPr="00D977E7">
        <w:rPr>
          <w:rFonts w:asciiTheme="majorBidi" w:hAnsiTheme="majorBidi" w:cstheme="majorBidi"/>
          <w:spacing w:val="4"/>
          <w:sz w:val="28"/>
          <w:cs/>
          <w:lang w:val="en-GB"/>
        </w:rPr>
        <w:t>ลูกค้าที่ทำธุรกรรมเป็นครั้งคราว</w:t>
      </w:r>
    </w:p>
    <w:p w:rsidR="00D25A10" w:rsidRPr="00D977E7" w:rsidRDefault="00D25A10" w:rsidP="00D25A10">
      <w:pPr>
        <w:rPr>
          <w:rFonts w:asciiTheme="majorBidi" w:eastAsia="Calibri" w:hAnsiTheme="majorBidi" w:cstheme="majorBidi"/>
          <w:b/>
          <w:bCs/>
          <w:sz w:val="32"/>
          <w:szCs w:val="32"/>
        </w:rPr>
      </w:pPr>
      <w:r w:rsidRPr="00D977E7">
        <w:rPr>
          <w:rFonts w:asciiTheme="majorBidi" w:eastAsia="Calibri" w:hAnsiTheme="majorBidi" w:cstheme="majorBidi"/>
          <w:b/>
          <w:bCs/>
          <w:sz w:val="32"/>
          <w:szCs w:val="32"/>
          <w:cs/>
        </w:rPr>
        <w:t xml:space="preserve">ส่วนที่ 1 </w:t>
      </w:r>
      <w:r w:rsidRPr="00D977E7">
        <w:rPr>
          <w:rFonts w:asciiTheme="majorBidi" w:eastAsia="Calibri" w:hAnsiTheme="majorBidi" w:cstheme="majorBidi"/>
          <w:b/>
          <w:bCs/>
          <w:sz w:val="32"/>
          <w:szCs w:val="32"/>
        </w:rPr>
        <w:t>Checklist KYC</w:t>
      </w:r>
    </w:p>
    <w:tbl>
      <w:tblPr>
        <w:tblStyle w:val="TableGrid"/>
        <w:tblW w:w="9962" w:type="dxa"/>
        <w:tblLayout w:type="fixed"/>
        <w:tblLook w:val="04A0" w:firstRow="1" w:lastRow="0" w:firstColumn="1" w:lastColumn="0" w:noHBand="0" w:noVBand="1"/>
      </w:tblPr>
      <w:tblGrid>
        <w:gridCol w:w="3916"/>
        <w:gridCol w:w="6046"/>
      </w:tblGrid>
      <w:tr w:rsidR="00D25A10" w:rsidRPr="00FF1F8A" w:rsidTr="001806DF">
        <w:trPr>
          <w:tblHeader/>
        </w:trPr>
        <w:tc>
          <w:tcPr>
            <w:tcW w:w="3916" w:type="dxa"/>
          </w:tcPr>
          <w:p w:rsidR="00D25A10" w:rsidRPr="00E86217" w:rsidRDefault="00D25A10" w:rsidP="001806D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</w:rPr>
            </w:pPr>
            <w:r w:rsidRPr="00E8621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cs/>
              </w:rPr>
              <w:t>รายละเอียด</w:t>
            </w:r>
          </w:p>
        </w:tc>
        <w:tc>
          <w:tcPr>
            <w:tcW w:w="6046" w:type="dxa"/>
          </w:tcPr>
          <w:p w:rsidR="00D25A10" w:rsidRPr="00E86217" w:rsidRDefault="00D25A10" w:rsidP="001806D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</w:rPr>
            </w:pPr>
            <w:r w:rsidRPr="00E8621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cs/>
              </w:rPr>
              <w:t>ข้อมูล</w:t>
            </w:r>
          </w:p>
        </w:tc>
      </w:tr>
      <w:tr w:rsidR="00D25A10" w:rsidRPr="00FF1F8A" w:rsidTr="001806DF">
        <w:tc>
          <w:tcPr>
            <w:tcW w:w="3916" w:type="dxa"/>
          </w:tcPr>
          <w:p w:rsidR="00D25A10" w:rsidRPr="00263F17" w:rsidRDefault="00D25A10" w:rsidP="001806D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F17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1</w:t>
            </w:r>
            <w:r w:rsidRPr="00263F17">
              <w:rPr>
                <w:rFonts w:asciiTheme="majorBidi" w:hAnsiTheme="majorBidi" w:cs="Angsana New"/>
                <w:b/>
                <w:bCs/>
                <w:sz w:val="24"/>
                <w:szCs w:val="24"/>
                <w:cs/>
              </w:rPr>
              <w:t xml:space="preserve">. </w:t>
            </w:r>
            <w:r w:rsidRPr="00263F17">
              <w:rPr>
                <w:rStyle w:val="fontstyle01"/>
                <w:rFonts w:asciiTheme="majorBidi" w:hAnsiTheme="majorBidi" w:cstheme="majorBidi"/>
                <w:b w:val="0"/>
                <w:bCs w:val="0"/>
                <w:sz w:val="24"/>
                <w:szCs w:val="24"/>
                <w:cs/>
              </w:rPr>
              <w:t>ชื่อนิติบุคคล</w:t>
            </w:r>
          </w:p>
        </w:tc>
        <w:tc>
          <w:tcPr>
            <w:tcW w:w="6046" w:type="dxa"/>
          </w:tcPr>
          <w:p w:rsidR="00D25A10" w:rsidRPr="00FF1F8A" w:rsidRDefault="00D25A10" w:rsidP="001806D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F1F8A">
              <w:rPr>
                <w:rFonts w:asciiTheme="majorBidi" w:hAnsiTheme="majorBidi" w:cstheme="majorBidi"/>
                <w:spacing w:val="4"/>
                <w:sz w:val="24"/>
                <w:szCs w:val="24"/>
              </w:rPr>
              <w:sym w:font="Webdings" w:char="F063"/>
            </w:r>
            <w:r w:rsidRPr="00FF1F8A">
              <w:rPr>
                <w:rFonts w:asciiTheme="majorBidi" w:hAnsiTheme="majorBidi" w:cstheme="majorBidi"/>
                <w:spacing w:val="4"/>
                <w:sz w:val="24"/>
                <w:szCs w:val="24"/>
                <w:cs/>
              </w:rPr>
              <w:t xml:space="preserve"> มี       </w:t>
            </w:r>
            <w:r w:rsidRPr="00FF1F8A">
              <w:rPr>
                <w:rFonts w:asciiTheme="majorBidi" w:hAnsiTheme="majorBidi" w:cstheme="majorBidi"/>
                <w:spacing w:val="4"/>
                <w:sz w:val="24"/>
                <w:szCs w:val="24"/>
              </w:rPr>
              <w:sym w:font="Webdings" w:char="F063"/>
            </w:r>
            <w:r w:rsidRPr="00FF1F8A">
              <w:rPr>
                <w:rFonts w:asciiTheme="majorBidi" w:hAnsiTheme="majorBidi" w:cstheme="majorBidi"/>
                <w:spacing w:val="4"/>
                <w:sz w:val="24"/>
                <w:szCs w:val="24"/>
                <w:cs/>
              </w:rPr>
              <w:t xml:space="preserve"> ไม่มี    </w:t>
            </w:r>
          </w:p>
        </w:tc>
      </w:tr>
      <w:tr w:rsidR="00D25A10" w:rsidRPr="00FF1F8A" w:rsidTr="001806DF">
        <w:tc>
          <w:tcPr>
            <w:tcW w:w="3916" w:type="dxa"/>
          </w:tcPr>
          <w:p w:rsidR="00D25A10" w:rsidRPr="00263F17" w:rsidRDefault="00D25A10" w:rsidP="001806DF">
            <w:pPr>
              <w:rPr>
                <w:rStyle w:val="fontstyle01"/>
                <w:rFonts w:asciiTheme="majorBidi" w:hAnsiTheme="majorBidi" w:cstheme="majorBidi"/>
                <w:sz w:val="24"/>
                <w:szCs w:val="24"/>
              </w:rPr>
            </w:pPr>
            <w:r w:rsidRPr="00263F17">
              <w:rPr>
                <w:rStyle w:val="fontstyle01"/>
                <w:rFonts w:asciiTheme="majorBidi" w:hAnsiTheme="majorBidi" w:cstheme="majorBidi"/>
                <w:sz w:val="24"/>
                <w:szCs w:val="24"/>
              </w:rPr>
              <w:t>2</w:t>
            </w:r>
            <w:r w:rsidRPr="00263F17">
              <w:rPr>
                <w:rStyle w:val="fontstyle01"/>
                <w:rFonts w:asciiTheme="majorBidi" w:hAnsiTheme="majorBidi" w:cs="Angsana New"/>
                <w:sz w:val="24"/>
                <w:szCs w:val="24"/>
                <w:cs/>
              </w:rPr>
              <w:t>.</w:t>
            </w:r>
            <w:r w:rsidRPr="00263F17">
              <w:rPr>
                <w:rStyle w:val="fontstyle01"/>
                <w:rFonts w:asciiTheme="majorBidi" w:hAnsiTheme="majorBidi" w:cstheme="majorBidi"/>
                <w:sz w:val="24"/>
                <w:szCs w:val="24"/>
                <w:cs/>
              </w:rPr>
              <w:t xml:space="preserve"> ประเภทกิจการและวัตถุประสงค์ในการดำเนินกิจการ</w:t>
            </w:r>
          </w:p>
        </w:tc>
        <w:tc>
          <w:tcPr>
            <w:tcW w:w="6046" w:type="dxa"/>
          </w:tcPr>
          <w:p w:rsidR="00D25A10" w:rsidRPr="00FF1F8A" w:rsidRDefault="00D25A10" w:rsidP="001806DF">
            <w:pPr>
              <w:rPr>
                <w:rFonts w:asciiTheme="majorBidi" w:hAnsiTheme="majorBidi" w:cstheme="majorBidi"/>
                <w:spacing w:val="4"/>
                <w:sz w:val="24"/>
                <w:szCs w:val="24"/>
                <w:cs/>
              </w:rPr>
            </w:pPr>
            <w:r w:rsidRPr="00FF1F8A">
              <w:rPr>
                <w:rFonts w:asciiTheme="majorBidi" w:hAnsiTheme="majorBidi" w:cstheme="majorBidi"/>
                <w:spacing w:val="4"/>
                <w:sz w:val="24"/>
                <w:szCs w:val="24"/>
              </w:rPr>
              <w:sym w:font="Webdings" w:char="F063"/>
            </w:r>
            <w:r w:rsidRPr="00FF1F8A">
              <w:rPr>
                <w:rFonts w:asciiTheme="majorBidi" w:hAnsiTheme="majorBidi" w:cstheme="majorBidi"/>
                <w:spacing w:val="4"/>
                <w:sz w:val="24"/>
                <w:szCs w:val="24"/>
                <w:cs/>
              </w:rPr>
              <w:t xml:space="preserve"> มี       </w:t>
            </w:r>
            <w:r w:rsidRPr="00FF1F8A">
              <w:rPr>
                <w:rFonts w:asciiTheme="majorBidi" w:hAnsiTheme="majorBidi" w:cstheme="majorBidi"/>
                <w:spacing w:val="4"/>
                <w:sz w:val="24"/>
                <w:szCs w:val="24"/>
              </w:rPr>
              <w:sym w:font="Webdings" w:char="F063"/>
            </w:r>
            <w:r w:rsidRPr="00FF1F8A">
              <w:rPr>
                <w:rFonts w:asciiTheme="majorBidi" w:hAnsiTheme="majorBidi" w:cstheme="majorBidi"/>
                <w:spacing w:val="4"/>
                <w:sz w:val="24"/>
                <w:szCs w:val="24"/>
                <w:cs/>
              </w:rPr>
              <w:t xml:space="preserve"> ไม่มี    </w:t>
            </w:r>
          </w:p>
        </w:tc>
      </w:tr>
      <w:tr w:rsidR="00D25A10" w:rsidRPr="00FF1F8A" w:rsidTr="001806DF">
        <w:tc>
          <w:tcPr>
            <w:tcW w:w="3916" w:type="dxa"/>
          </w:tcPr>
          <w:p w:rsidR="00D25A10" w:rsidRPr="00263F17" w:rsidRDefault="00D25A10" w:rsidP="001806DF">
            <w:pPr>
              <w:rPr>
                <w:rStyle w:val="fontstyle01"/>
                <w:rFonts w:asciiTheme="majorBidi" w:hAnsiTheme="majorBidi" w:cstheme="majorBidi"/>
                <w:b w:val="0"/>
                <w:bCs w:val="0"/>
                <w:spacing w:val="-10"/>
                <w:sz w:val="24"/>
                <w:szCs w:val="24"/>
              </w:rPr>
            </w:pPr>
            <w:r w:rsidRPr="00263F17">
              <w:rPr>
                <w:rFonts w:asciiTheme="majorBidi" w:hAnsiTheme="majorBidi" w:cstheme="majorBidi"/>
                <w:b/>
                <w:bCs/>
                <w:spacing w:val="-10"/>
                <w:sz w:val="24"/>
                <w:szCs w:val="24"/>
                <w:cs/>
              </w:rPr>
              <w:t xml:space="preserve">3. </w:t>
            </w:r>
            <w:r w:rsidRPr="00263F17">
              <w:rPr>
                <w:rStyle w:val="fontstyle01"/>
                <w:rFonts w:asciiTheme="majorBidi" w:hAnsiTheme="majorBidi" w:cstheme="majorBidi"/>
                <w:b w:val="0"/>
                <w:bCs w:val="0"/>
                <w:color w:val="auto"/>
                <w:spacing w:val="-10"/>
                <w:sz w:val="24"/>
                <w:szCs w:val="24"/>
                <w:cs/>
              </w:rPr>
              <w:t>สถานที่ตั้งและหมายเลขโทรศัพท์</w:t>
            </w:r>
            <w:r w:rsidRPr="00263F17">
              <w:rPr>
                <w:rStyle w:val="fontstyle01"/>
                <w:rFonts w:asciiTheme="majorBidi" w:hAnsiTheme="majorBidi" w:cstheme="majorBidi" w:hint="cs"/>
                <w:b w:val="0"/>
                <w:bCs w:val="0"/>
                <w:color w:val="auto"/>
                <w:spacing w:val="-10"/>
                <w:sz w:val="24"/>
                <w:szCs w:val="24"/>
                <w:cs/>
              </w:rPr>
              <w:t xml:space="preserve">  </w:t>
            </w:r>
            <w:r w:rsidRPr="00263F17">
              <w:rPr>
                <w:rFonts w:ascii="AngsanaUPC" w:hAnsi="AngsanaUPC" w:cs="AngsanaUPC" w:hint="cs"/>
                <w:b/>
                <w:bCs/>
                <w:spacing w:val="-10"/>
                <w:sz w:val="24"/>
                <w:szCs w:val="24"/>
                <w:cs/>
              </w:rPr>
              <w:t>รวมถึงข้อมูลการติดต่ออื่น</w:t>
            </w:r>
          </w:p>
        </w:tc>
        <w:tc>
          <w:tcPr>
            <w:tcW w:w="6046" w:type="dxa"/>
          </w:tcPr>
          <w:p w:rsidR="00D25A10" w:rsidRPr="00FF1F8A" w:rsidRDefault="00D25A10" w:rsidP="001806DF">
            <w:pPr>
              <w:rPr>
                <w:rFonts w:asciiTheme="majorBidi" w:hAnsiTheme="majorBidi" w:cstheme="majorBidi"/>
                <w:spacing w:val="4"/>
                <w:sz w:val="24"/>
                <w:szCs w:val="24"/>
                <w:cs/>
              </w:rPr>
            </w:pPr>
            <w:r w:rsidRPr="00FF1F8A">
              <w:rPr>
                <w:rFonts w:asciiTheme="majorBidi" w:hAnsiTheme="majorBidi" w:cstheme="majorBidi"/>
                <w:spacing w:val="4"/>
                <w:sz w:val="24"/>
                <w:szCs w:val="24"/>
              </w:rPr>
              <w:sym w:font="Webdings" w:char="F063"/>
            </w:r>
            <w:r w:rsidRPr="00FF1F8A">
              <w:rPr>
                <w:rFonts w:asciiTheme="majorBidi" w:hAnsiTheme="majorBidi" w:cstheme="majorBidi"/>
                <w:spacing w:val="4"/>
                <w:sz w:val="24"/>
                <w:szCs w:val="24"/>
                <w:cs/>
              </w:rPr>
              <w:t xml:space="preserve"> มี       </w:t>
            </w:r>
            <w:r w:rsidRPr="00FF1F8A">
              <w:rPr>
                <w:rFonts w:asciiTheme="majorBidi" w:hAnsiTheme="majorBidi" w:cstheme="majorBidi"/>
                <w:spacing w:val="4"/>
                <w:sz w:val="24"/>
                <w:szCs w:val="24"/>
              </w:rPr>
              <w:sym w:font="Webdings" w:char="F063"/>
            </w:r>
            <w:r w:rsidRPr="00FF1F8A">
              <w:rPr>
                <w:rFonts w:asciiTheme="majorBidi" w:hAnsiTheme="majorBidi" w:cstheme="majorBidi"/>
                <w:spacing w:val="4"/>
                <w:sz w:val="24"/>
                <w:szCs w:val="24"/>
                <w:cs/>
              </w:rPr>
              <w:t xml:space="preserve"> ไม่มี    </w:t>
            </w:r>
          </w:p>
        </w:tc>
      </w:tr>
      <w:tr w:rsidR="00D25A10" w:rsidRPr="00FF1F8A" w:rsidTr="001806DF">
        <w:tc>
          <w:tcPr>
            <w:tcW w:w="3916" w:type="dxa"/>
          </w:tcPr>
          <w:p w:rsidR="00D25A10" w:rsidRPr="00FF1F8A" w:rsidRDefault="00D25A10" w:rsidP="001806D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63F17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4. เลขประจำตัวผู้เสียภาษีอากร</w:t>
            </w:r>
            <w:r w:rsidRPr="00FF1F8A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</w:t>
            </w:r>
            <w:r w:rsidRPr="00FF1F8A">
              <w:rPr>
                <w:rFonts w:asciiTheme="majorBidi" w:hAnsiTheme="majorBidi" w:cstheme="majorBidi" w:hint="cs"/>
                <w:sz w:val="24"/>
                <w:szCs w:val="24"/>
                <w:cs/>
              </w:rPr>
              <w:t>(</w:t>
            </w:r>
            <w:r w:rsidRPr="00FF1F8A">
              <w:rPr>
                <w:rFonts w:asciiTheme="majorBidi" w:hAnsiTheme="majorBidi" w:cstheme="majorBidi"/>
                <w:sz w:val="24"/>
                <w:szCs w:val="24"/>
                <w:cs/>
              </w:rPr>
              <w:t>ในกรณีที่มี</w:t>
            </w:r>
            <w:r w:rsidRPr="00FF1F8A">
              <w:rPr>
                <w:rFonts w:asciiTheme="majorBidi" w:hAnsiTheme="majorBidi" w:cs="Angsana New"/>
                <w:sz w:val="24"/>
                <w:szCs w:val="24"/>
                <w:cs/>
              </w:rPr>
              <w:t>)</w:t>
            </w:r>
          </w:p>
        </w:tc>
        <w:tc>
          <w:tcPr>
            <w:tcW w:w="6046" w:type="dxa"/>
          </w:tcPr>
          <w:p w:rsidR="00D25A10" w:rsidRPr="00FF1F8A" w:rsidRDefault="00D25A10" w:rsidP="001806DF">
            <w:pPr>
              <w:rPr>
                <w:rFonts w:asciiTheme="majorBidi" w:hAnsiTheme="majorBidi" w:cstheme="majorBidi"/>
                <w:spacing w:val="4"/>
                <w:sz w:val="24"/>
                <w:szCs w:val="24"/>
              </w:rPr>
            </w:pPr>
            <w:r w:rsidRPr="00FF1F8A">
              <w:rPr>
                <w:rFonts w:asciiTheme="majorBidi" w:hAnsiTheme="majorBidi" w:cstheme="majorBidi"/>
                <w:spacing w:val="4"/>
                <w:sz w:val="24"/>
                <w:szCs w:val="24"/>
              </w:rPr>
              <w:sym w:font="Webdings" w:char="F063"/>
            </w:r>
            <w:r w:rsidRPr="00FF1F8A">
              <w:rPr>
                <w:rFonts w:asciiTheme="majorBidi" w:hAnsiTheme="majorBidi" w:cstheme="majorBidi"/>
                <w:spacing w:val="4"/>
                <w:sz w:val="24"/>
                <w:szCs w:val="24"/>
                <w:cs/>
              </w:rPr>
              <w:t xml:space="preserve"> มี       </w:t>
            </w:r>
            <w:r w:rsidRPr="00FF1F8A">
              <w:rPr>
                <w:rFonts w:asciiTheme="majorBidi" w:hAnsiTheme="majorBidi" w:cstheme="majorBidi"/>
                <w:spacing w:val="4"/>
                <w:sz w:val="24"/>
                <w:szCs w:val="24"/>
              </w:rPr>
              <w:sym w:font="Webdings" w:char="F063"/>
            </w:r>
            <w:r w:rsidRPr="00FF1F8A">
              <w:rPr>
                <w:rFonts w:asciiTheme="majorBidi" w:hAnsiTheme="majorBidi" w:cstheme="majorBidi"/>
                <w:spacing w:val="4"/>
                <w:sz w:val="24"/>
                <w:szCs w:val="24"/>
                <w:cs/>
              </w:rPr>
              <w:t xml:space="preserve"> ไม่มี    </w:t>
            </w:r>
          </w:p>
        </w:tc>
      </w:tr>
      <w:tr w:rsidR="00D25A10" w:rsidRPr="00FF1F8A" w:rsidTr="001806DF">
        <w:tc>
          <w:tcPr>
            <w:tcW w:w="3916" w:type="dxa"/>
          </w:tcPr>
          <w:p w:rsidR="00D25A10" w:rsidRPr="00263F17" w:rsidRDefault="00D25A10" w:rsidP="001806DF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263F17">
              <w:rPr>
                <w:rFonts w:asciiTheme="majorBidi" w:hAnsiTheme="majorBidi" w:cstheme="majorBidi"/>
                <w:sz w:val="24"/>
                <w:szCs w:val="24"/>
                <w:cs/>
              </w:rPr>
              <w:t>5</w:t>
            </w:r>
            <w:r w:rsidRPr="00263F17">
              <w:rPr>
                <w:rStyle w:val="fontstyle01"/>
                <w:rFonts w:asciiTheme="majorBidi" w:hAnsiTheme="majorBidi" w:cstheme="majorBidi"/>
                <w:sz w:val="24"/>
                <w:szCs w:val="24"/>
                <w:cs/>
              </w:rPr>
              <w:t>. ชื่อเต็มของผู้มีอำนาจลงนามแทนนิติบุคคล</w:t>
            </w:r>
            <w:r w:rsidRPr="00263F17">
              <w:rPr>
                <w:rFonts w:asciiTheme="majorBidi" w:hAnsiTheme="majorBidi" w:cstheme="majorBidi"/>
                <w:sz w:val="24"/>
                <w:szCs w:val="24"/>
                <w:cs/>
              </w:rPr>
              <w:t>ทุกราย</w:t>
            </w:r>
          </w:p>
        </w:tc>
        <w:tc>
          <w:tcPr>
            <w:tcW w:w="6046" w:type="dxa"/>
          </w:tcPr>
          <w:p w:rsidR="00D25A10" w:rsidRPr="00FF1F8A" w:rsidRDefault="00D25A10" w:rsidP="001806DF">
            <w:pPr>
              <w:rPr>
                <w:rFonts w:asciiTheme="majorBidi" w:hAnsiTheme="majorBidi" w:cstheme="majorBidi"/>
                <w:spacing w:val="4"/>
                <w:sz w:val="24"/>
                <w:szCs w:val="24"/>
              </w:rPr>
            </w:pPr>
            <w:r w:rsidRPr="00FF1F8A">
              <w:rPr>
                <w:rFonts w:asciiTheme="majorBidi" w:hAnsiTheme="majorBidi" w:cstheme="majorBidi"/>
                <w:spacing w:val="4"/>
                <w:sz w:val="24"/>
                <w:szCs w:val="24"/>
              </w:rPr>
              <w:sym w:font="Webdings" w:char="F063"/>
            </w:r>
            <w:r w:rsidRPr="00FF1F8A">
              <w:rPr>
                <w:rFonts w:asciiTheme="majorBidi" w:hAnsiTheme="majorBidi" w:cstheme="majorBidi"/>
                <w:spacing w:val="4"/>
                <w:sz w:val="24"/>
                <w:szCs w:val="24"/>
                <w:cs/>
              </w:rPr>
              <w:t xml:space="preserve"> มี       </w:t>
            </w:r>
            <w:r w:rsidRPr="00FF1F8A">
              <w:rPr>
                <w:rFonts w:asciiTheme="majorBidi" w:hAnsiTheme="majorBidi" w:cstheme="majorBidi"/>
                <w:spacing w:val="4"/>
                <w:sz w:val="24"/>
                <w:szCs w:val="24"/>
              </w:rPr>
              <w:sym w:font="Webdings" w:char="F063"/>
            </w:r>
            <w:r w:rsidRPr="00FF1F8A">
              <w:rPr>
                <w:rFonts w:asciiTheme="majorBidi" w:hAnsiTheme="majorBidi" w:cstheme="majorBidi"/>
                <w:spacing w:val="4"/>
                <w:sz w:val="24"/>
                <w:szCs w:val="24"/>
                <w:cs/>
              </w:rPr>
              <w:t xml:space="preserve"> ไม่มี    </w:t>
            </w:r>
          </w:p>
        </w:tc>
      </w:tr>
      <w:tr w:rsidR="00D25A10" w:rsidRPr="00FF1F8A" w:rsidTr="001806DF">
        <w:tc>
          <w:tcPr>
            <w:tcW w:w="3916" w:type="dxa"/>
          </w:tcPr>
          <w:p w:rsidR="00D25A10" w:rsidRPr="00263F17" w:rsidRDefault="00D25A10" w:rsidP="001806DF">
            <w:pPr>
              <w:rPr>
                <w:rStyle w:val="fontstyle01"/>
                <w:rFonts w:asciiTheme="majorBidi" w:hAnsiTheme="majorBidi" w:cstheme="majorBidi"/>
                <w:sz w:val="24"/>
                <w:szCs w:val="24"/>
                <w:cs/>
              </w:rPr>
            </w:pPr>
            <w:r w:rsidRPr="00263F17">
              <w:rPr>
                <w:rStyle w:val="fontstyle01"/>
                <w:rFonts w:asciiTheme="majorBidi" w:hAnsiTheme="majorBidi" w:cstheme="majorBidi"/>
                <w:sz w:val="24"/>
                <w:szCs w:val="24"/>
                <w:cs/>
              </w:rPr>
              <w:t>6. ข้อมูลของบุคคลซึ่งได้รับมอบอำนาจทอดสุดท้ายให้สร้างความสัมพันธ์ทางธุรกิจหรือทำธุรกรรมกับสหกรณ์เป็นครั้งคราว</w:t>
            </w:r>
          </w:p>
        </w:tc>
        <w:tc>
          <w:tcPr>
            <w:tcW w:w="6046" w:type="dxa"/>
          </w:tcPr>
          <w:p w:rsidR="00D25A10" w:rsidRPr="00FF1F8A" w:rsidRDefault="00D25A10" w:rsidP="001806DF">
            <w:pPr>
              <w:rPr>
                <w:rStyle w:val="fontstyle01"/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</w:tc>
      </w:tr>
      <w:tr w:rsidR="00D25A10" w:rsidRPr="00FF1F8A" w:rsidTr="001806DF">
        <w:tc>
          <w:tcPr>
            <w:tcW w:w="3916" w:type="dxa"/>
          </w:tcPr>
          <w:p w:rsidR="00D25A10" w:rsidRPr="00FF1F8A" w:rsidRDefault="00D25A10" w:rsidP="001806DF">
            <w:pPr>
              <w:rPr>
                <w:rStyle w:val="fontstyle01"/>
                <w:rFonts w:asciiTheme="majorBidi" w:hAnsiTheme="majorBidi" w:cstheme="majorBidi"/>
                <w:b w:val="0"/>
                <w:bCs w:val="0"/>
                <w:sz w:val="24"/>
                <w:szCs w:val="24"/>
                <w:cs/>
              </w:rPr>
            </w:pPr>
            <w:r w:rsidRPr="00FF1F8A">
              <w:rPr>
                <w:rStyle w:val="fontstyle01"/>
                <w:rFonts w:asciiTheme="majorBidi" w:hAnsiTheme="majorBidi" w:cstheme="majorBidi"/>
                <w:b w:val="0"/>
                <w:bCs w:val="0"/>
                <w:sz w:val="24"/>
                <w:szCs w:val="24"/>
                <w:cs/>
              </w:rPr>
              <w:t xml:space="preserve">6.1 ชื่อเต็ม                                                          </w:t>
            </w:r>
          </w:p>
        </w:tc>
        <w:tc>
          <w:tcPr>
            <w:tcW w:w="6046" w:type="dxa"/>
          </w:tcPr>
          <w:p w:rsidR="00D25A10" w:rsidRPr="00FF1F8A" w:rsidRDefault="00D25A10" w:rsidP="001806DF">
            <w:pPr>
              <w:rPr>
                <w:rStyle w:val="fontstyle01"/>
                <w:rFonts w:asciiTheme="majorBidi" w:hAnsiTheme="majorBidi" w:cstheme="majorBidi"/>
                <w:b w:val="0"/>
                <w:bCs w:val="0"/>
                <w:sz w:val="24"/>
                <w:szCs w:val="24"/>
                <w:cs/>
              </w:rPr>
            </w:pPr>
            <w:r w:rsidRPr="00FF1F8A">
              <w:rPr>
                <w:rStyle w:val="fontstyle01"/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sym w:font="Webdings" w:char="F063"/>
            </w:r>
            <w:r w:rsidRPr="00FF1F8A">
              <w:rPr>
                <w:rStyle w:val="fontstyle01"/>
                <w:rFonts w:asciiTheme="majorBidi" w:hAnsiTheme="majorBidi" w:cstheme="majorBidi"/>
                <w:b w:val="0"/>
                <w:bCs w:val="0"/>
                <w:sz w:val="24"/>
                <w:szCs w:val="24"/>
                <w:cs/>
              </w:rPr>
              <w:t xml:space="preserve"> มี       </w:t>
            </w:r>
            <w:r w:rsidRPr="00FF1F8A">
              <w:rPr>
                <w:rStyle w:val="fontstyle01"/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sym w:font="Webdings" w:char="F063"/>
            </w:r>
            <w:r w:rsidRPr="00FF1F8A">
              <w:rPr>
                <w:rStyle w:val="fontstyle01"/>
                <w:rFonts w:asciiTheme="majorBidi" w:hAnsiTheme="majorBidi" w:cstheme="majorBidi"/>
                <w:b w:val="0"/>
                <w:bCs w:val="0"/>
                <w:sz w:val="24"/>
                <w:szCs w:val="24"/>
                <w:cs/>
              </w:rPr>
              <w:t xml:space="preserve"> ไม่มี    </w:t>
            </w:r>
          </w:p>
        </w:tc>
      </w:tr>
      <w:tr w:rsidR="00D25A10" w:rsidRPr="00FF1F8A" w:rsidTr="001806DF">
        <w:tc>
          <w:tcPr>
            <w:tcW w:w="3916" w:type="dxa"/>
          </w:tcPr>
          <w:p w:rsidR="00D25A10" w:rsidRPr="00FF1F8A" w:rsidRDefault="00D25A10" w:rsidP="001806DF">
            <w:pPr>
              <w:rPr>
                <w:rStyle w:val="fontstyle01"/>
                <w:rFonts w:asciiTheme="majorBidi" w:hAnsiTheme="majorBidi" w:cstheme="majorBidi"/>
                <w:b w:val="0"/>
                <w:bCs w:val="0"/>
                <w:sz w:val="24"/>
                <w:szCs w:val="24"/>
                <w:cs/>
              </w:rPr>
            </w:pPr>
            <w:r w:rsidRPr="00FF1F8A">
              <w:rPr>
                <w:rStyle w:val="fontstyle01"/>
                <w:rFonts w:asciiTheme="majorBidi" w:hAnsiTheme="majorBidi" w:cstheme="majorBidi"/>
                <w:b w:val="0"/>
                <w:bCs w:val="0"/>
                <w:sz w:val="24"/>
                <w:szCs w:val="24"/>
                <w:cs/>
              </w:rPr>
              <w:t xml:space="preserve">6.2 วัน เดือน ปีเกิด                                             </w:t>
            </w:r>
          </w:p>
        </w:tc>
        <w:tc>
          <w:tcPr>
            <w:tcW w:w="6046" w:type="dxa"/>
          </w:tcPr>
          <w:p w:rsidR="00D25A10" w:rsidRPr="00FF1F8A" w:rsidRDefault="00D25A10" w:rsidP="001806DF">
            <w:pPr>
              <w:rPr>
                <w:rStyle w:val="fontstyle01"/>
                <w:rFonts w:asciiTheme="majorBidi" w:hAnsiTheme="majorBidi" w:cstheme="majorBidi"/>
                <w:b w:val="0"/>
                <w:bCs w:val="0"/>
                <w:sz w:val="24"/>
                <w:szCs w:val="24"/>
                <w:cs/>
              </w:rPr>
            </w:pPr>
            <w:r w:rsidRPr="00FF1F8A">
              <w:rPr>
                <w:rStyle w:val="fontstyle01"/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sym w:font="Webdings" w:char="F063"/>
            </w:r>
            <w:r w:rsidRPr="00FF1F8A">
              <w:rPr>
                <w:rStyle w:val="fontstyle01"/>
                <w:rFonts w:asciiTheme="majorBidi" w:hAnsiTheme="majorBidi" w:cstheme="majorBidi"/>
                <w:b w:val="0"/>
                <w:bCs w:val="0"/>
                <w:sz w:val="24"/>
                <w:szCs w:val="24"/>
                <w:cs/>
              </w:rPr>
              <w:t xml:space="preserve"> มี       </w:t>
            </w:r>
            <w:r w:rsidRPr="00FF1F8A">
              <w:rPr>
                <w:rStyle w:val="fontstyle01"/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sym w:font="Webdings" w:char="F063"/>
            </w:r>
            <w:r w:rsidRPr="00FF1F8A">
              <w:rPr>
                <w:rStyle w:val="fontstyle01"/>
                <w:rFonts w:asciiTheme="majorBidi" w:hAnsiTheme="majorBidi" w:cstheme="majorBidi"/>
                <w:b w:val="0"/>
                <w:bCs w:val="0"/>
                <w:sz w:val="24"/>
                <w:szCs w:val="24"/>
                <w:cs/>
              </w:rPr>
              <w:t xml:space="preserve"> ไม่มี    </w:t>
            </w:r>
          </w:p>
        </w:tc>
      </w:tr>
      <w:tr w:rsidR="00D25A10" w:rsidRPr="00FF1F8A" w:rsidTr="001806DF">
        <w:tc>
          <w:tcPr>
            <w:tcW w:w="3916" w:type="dxa"/>
          </w:tcPr>
          <w:p w:rsidR="00D25A10" w:rsidRPr="007B718C" w:rsidRDefault="00D25A10" w:rsidP="001806DF">
            <w:pPr>
              <w:rPr>
                <w:rStyle w:val="fontstyle01"/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7B718C">
              <w:rPr>
                <w:rStyle w:val="fontstyle01"/>
                <w:rFonts w:asciiTheme="majorBidi" w:hAnsiTheme="majorBidi" w:cstheme="majorBidi"/>
                <w:b w:val="0"/>
                <w:bCs w:val="0"/>
                <w:sz w:val="24"/>
                <w:szCs w:val="24"/>
                <w:cs/>
              </w:rPr>
              <w:t>6.3 เลขประจำตัวประชาชน</w:t>
            </w:r>
            <w:r w:rsidRPr="007B718C">
              <w:rPr>
                <w:rStyle w:val="fontstyle01"/>
                <w:rFonts w:asciiTheme="majorBidi" w:hAnsiTheme="majorBidi" w:cstheme="majorBidi" w:hint="cs"/>
                <w:b w:val="0"/>
                <w:bCs w:val="0"/>
                <w:sz w:val="24"/>
                <w:szCs w:val="24"/>
                <w:cs/>
              </w:rPr>
              <w:t xml:space="preserve"> </w:t>
            </w:r>
          </w:p>
          <w:p w:rsidR="00D25A10" w:rsidRPr="007B718C" w:rsidRDefault="00D25A10" w:rsidP="001806DF">
            <w:pPr>
              <w:rPr>
                <w:rStyle w:val="fontstyle01"/>
                <w:rFonts w:asciiTheme="majorBidi" w:hAnsiTheme="majorBidi" w:cstheme="majorBidi"/>
                <w:b w:val="0"/>
                <w:bCs w:val="0"/>
                <w:sz w:val="24"/>
                <w:szCs w:val="24"/>
                <w:cs/>
              </w:rPr>
            </w:pPr>
            <w:r w:rsidRPr="007B718C">
              <w:rPr>
                <w:rStyle w:val="fontstyle01"/>
                <w:rFonts w:asciiTheme="majorBidi" w:hAnsiTheme="majorBidi" w:cs="Angsana New"/>
                <w:b w:val="0"/>
                <w:bCs w:val="0"/>
                <w:sz w:val="24"/>
                <w:szCs w:val="24"/>
                <w:cs/>
              </w:rPr>
              <w:t xml:space="preserve">      </w:t>
            </w:r>
            <w:r w:rsidRPr="007B718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กรณีที่เป็นคนต่างด้าว</w:t>
            </w:r>
            <w:r w:rsidRPr="007B718C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</w:t>
            </w:r>
            <w:r w:rsidRPr="007B718C">
              <w:rPr>
                <w:rFonts w:asciiTheme="majorBidi" w:hAnsiTheme="majorBidi" w:cs="Angsana New"/>
                <w:sz w:val="24"/>
                <w:szCs w:val="24"/>
                <w:cs/>
              </w:rPr>
              <w:t>เลขหนังสือเดินทาง หรือ</w:t>
            </w:r>
            <w:r w:rsidR="00AA2911">
              <w:rPr>
                <w:rFonts w:asciiTheme="majorBidi" w:hAnsiTheme="majorBidi" w:cs="Angsana New"/>
                <w:sz w:val="24"/>
                <w:szCs w:val="24"/>
                <w:cs/>
              </w:rPr>
              <w:br/>
            </w:r>
            <w:r w:rsidRPr="007B718C">
              <w:rPr>
                <w:rFonts w:asciiTheme="majorBidi" w:hAnsiTheme="majorBidi" w:cs="Angsana New"/>
                <w:sz w:val="24"/>
                <w:szCs w:val="24"/>
                <w:cs/>
              </w:rPr>
              <w:t>เลขประจำตัวที่รัฐบาล หรือหน่วยงานของรัฐเจ้าของสัญชาติออกให้ หรือเลขประจำตัวในเอกสารสำคัญประจำตัวที่รัฐบาลไทยออกให้</w:t>
            </w:r>
          </w:p>
        </w:tc>
        <w:tc>
          <w:tcPr>
            <w:tcW w:w="6046" w:type="dxa"/>
          </w:tcPr>
          <w:p w:rsidR="00D25A10" w:rsidRPr="00FF1F8A" w:rsidRDefault="00D25A10" w:rsidP="001806DF">
            <w:pPr>
              <w:rPr>
                <w:rStyle w:val="fontstyle01"/>
                <w:rFonts w:asciiTheme="majorBidi" w:hAnsiTheme="majorBidi" w:cstheme="majorBidi"/>
                <w:b w:val="0"/>
                <w:bCs w:val="0"/>
                <w:sz w:val="24"/>
                <w:szCs w:val="24"/>
                <w:cs/>
              </w:rPr>
            </w:pPr>
            <w:r w:rsidRPr="00FF1F8A">
              <w:rPr>
                <w:rStyle w:val="fontstyle01"/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sym w:font="Webdings" w:char="F063"/>
            </w:r>
            <w:r w:rsidRPr="00FF1F8A">
              <w:rPr>
                <w:rStyle w:val="fontstyle01"/>
                <w:rFonts w:asciiTheme="majorBidi" w:hAnsiTheme="majorBidi" w:cstheme="majorBidi"/>
                <w:b w:val="0"/>
                <w:bCs w:val="0"/>
                <w:sz w:val="24"/>
                <w:szCs w:val="24"/>
                <w:cs/>
              </w:rPr>
              <w:t xml:space="preserve"> มี       </w:t>
            </w:r>
            <w:r w:rsidRPr="00FF1F8A">
              <w:rPr>
                <w:rStyle w:val="fontstyle01"/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sym w:font="Webdings" w:char="F063"/>
            </w:r>
            <w:r w:rsidRPr="00FF1F8A">
              <w:rPr>
                <w:rStyle w:val="fontstyle01"/>
                <w:rFonts w:asciiTheme="majorBidi" w:hAnsiTheme="majorBidi" w:cstheme="majorBidi"/>
                <w:b w:val="0"/>
                <w:bCs w:val="0"/>
                <w:sz w:val="24"/>
                <w:szCs w:val="24"/>
                <w:cs/>
              </w:rPr>
              <w:t xml:space="preserve"> ไม่มี    </w:t>
            </w:r>
          </w:p>
        </w:tc>
      </w:tr>
      <w:tr w:rsidR="00D25A10" w:rsidRPr="00FF1F8A" w:rsidTr="001806DF">
        <w:tc>
          <w:tcPr>
            <w:tcW w:w="3916" w:type="dxa"/>
          </w:tcPr>
          <w:p w:rsidR="00D25A10" w:rsidRPr="007B718C" w:rsidRDefault="00D25A10" w:rsidP="001806DF">
            <w:pPr>
              <w:rPr>
                <w:rStyle w:val="fontstyle01"/>
                <w:rFonts w:asciiTheme="majorBidi" w:hAnsiTheme="majorBidi" w:cstheme="majorBidi"/>
                <w:sz w:val="24"/>
                <w:szCs w:val="24"/>
              </w:rPr>
            </w:pPr>
            <w:r w:rsidRPr="007B718C">
              <w:rPr>
                <w:rStyle w:val="fontstyle01"/>
                <w:rFonts w:asciiTheme="majorBidi" w:hAnsiTheme="majorBidi" w:cstheme="majorBidi"/>
                <w:b w:val="0"/>
                <w:bCs w:val="0"/>
                <w:sz w:val="24"/>
                <w:szCs w:val="24"/>
                <w:cs/>
              </w:rPr>
              <w:t>6.4</w:t>
            </w:r>
            <w:r w:rsidRPr="007B718C">
              <w:rPr>
                <w:rStyle w:val="fontstyle01"/>
                <w:rFonts w:asciiTheme="majorBidi" w:hAnsiTheme="majorBidi" w:cstheme="majorBidi"/>
                <w:sz w:val="24"/>
                <w:szCs w:val="24"/>
                <w:cs/>
              </w:rPr>
              <w:t xml:space="preserve"> </w:t>
            </w:r>
            <w:r w:rsidRPr="007B718C">
              <w:rPr>
                <w:rFonts w:asciiTheme="majorBidi" w:hAnsiTheme="majorBidi" w:cstheme="majorBidi"/>
                <w:sz w:val="24"/>
                <w:szCs w:val="24"/>
                <w:cs/>
              </w:rPr>
              <w:t>ที่อยู่</w:t>
            </w:r>
            <w:r w:rsidRPr="007B718C">
              <w:rPr>
                <w:rFonts w:asciiTheme="majorBidi" w:hAnsiTheme="majorBidi" w:cs="Angsana New"/>
                <w:sz w:val="24"/>
                <w:szCs w:val="24"/>
                <w:cs/>
              </w:rPr>
              <w:t>ตามบัตรประจำตัวประชาชนหรือที่อยู่ตามทะเบียนบ้าน</w:t>
            </w:r>
            <w:r w:rsidRPr="007B718C">
              <w:rPr>
                <w:rFonts w:asciiTheme="majorBidi" w:hAnsiTheme="majorBidi" w:cstheme="majorBidi" w:hint="cs"/>
                <w:sz w:val="24"/>
                <w:szCs w:val="24"/>
                <w:cs/>
              </w:rPr>
              <w:t>และ</w:t>
            </w:r>
            <w:r w:rsidRPr="007B718C">
              <w:rPr>
                <w:rFonts w:asciiTheme="majorBidi" w:hAnsiTheme="majorBidi" w:cs="Angsana New"/>
                <w:sz w:val="24"/>
                <w:szCs w:val="24"/>
                <w:cs/>
              </w:rPr>
              <w:t>ที่อยู่ปัจจุบัน</w:t>
            </w:r>
          </w:p>
          <w:p w:rsidR="00D25A10" w:rsidRPr="007B718C" w:rsidRDefault="00D25A10" w:rsidP="001806DF">
            <w:pPr>
              <w:rPr>
                <w:rStyle w:val="fontstyle01"/>
                <w:rFonts w:asciiTheme="majorBidi" w:hAnsiTheme="majorBidi" w:cstheme="majorBidi"/>
                <w:sz w:val="24"/>
                <w:szCs w:val="24"/>
                <w:cs/>
              </w:rPr>
            </w:pPr>
            <w:r w:rsidRPr="007B718C">
              <w:rPr>
                <w:rStyle w:val="fontstyle01"/>
                <w:rFonts w:asciiTheme="majorBidi" w:hAnsiTheme="majorBidi" w:cstheme="majorBidi" w:hint="cs"/>
                <w:sz w:val="24"/>
                <w:szCs w:val="24"/>
                <w:cs/>
              </w:rPr>
              <w:t xml:space="preserve">    </w:t>
            </w:r>
            <w:r w:rsidRPr="007B718C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7B718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กรณีที่เป็นคนต่างด้าว</w:t>
            </w:r>
            <w:r w:rsidRPr="007B718C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</w:t>
            </w:r>
            <w:r w:rsidRPr="007B718C">
              <w:rPr>
                <w:rFonts w:asciiTheme="majorBidi" w:hAnsiTheme="majorBidi" w:cs="Angsana New"/>
                <w:sz w:val="24"/>
                <w:szCs w:val="24"/>
                <w:cs/>
              </w:rPr>
              <w:t>แสดงชื่อประเทศเจ้าของสัญชาติ</w:t>
            </w:r>
            <w:r w:rsidRPr="007B718C">
              <w:rPr>
                <w:rFonts w:asciiTheme="majorBidi" w:hAnsiTheme="majorBidi" w:cstheme="majorBidi" w:hint="cs"/>
                <w:sz w:val="24"/>
                <w:szCs w:val="24"/>
                <w:cs/>
              </w:rPr>
              <w:t>และ</w:t>
            </w:r>
            <w:r w:rsidRPr="007B718C">
              <w:rPr>
                <w:rFonts w:asciiTheme="majorBidi" w:hAnsiTheme="majorBidi" w:cs="Angsana New"/>
                <w:sz w:val="24"/>
                <w:szCs w:val="24"/>
                <w:cs/>
              </w:rPr>
              <w:t>ที่อยู่ปัจจุบันในประเทศไทย</w:t>
            </w:r>
            <w:r w:rsidRPr="007B718C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หรือที่อยู่ปัจจุบัน</w:t>
            </w:r>
          </w:p>
        </w:tc>
        <w:tc>
          <w:tcPr>
            <w:tcW w:w="6046" w:type="dxa"/>
          </w:tcPr>
          <w:p w:rsidR="00D25A10" w:rsidRPr="00FF1F8A" w:rsidRDefault="00D25A10" w:rsidP="001806DF">
            <w:pPr>
              <w:rPr>
                <w:rStyle w:val="fontstyle01"/>
                <w:rFonts w:asciiTheme="majorBidi" w:hAnsiTheme="majorBidi" w:cstheme="majorBidi"/>
                <w:b w:val="0"/>
                <w:bCs w:val="0"/>
                <w:sz w:val="24"/>
                <w:szCs w:val="24"/>
                <w:cs/>
              </w:rPr>
            </w:pPr>
            <w:r w:rsidRPr="00FF1F8A">
              <w:rPr>
                <w:rStyle w:val="fontstyle01"/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sym w:font="Webdings" w:char="F063"/>
            </w:r>
            <w:r w:rsidRPr="00FF1F8A">
              <w:rPr>
                <w:rStyle w:val="fontstyle01"/>
                <w:rFonts w:asciiTheme="majorBidi" w:hAnsiTheme="majorBidi" w:cstheme="majorBidi"/>
                <w:b w:val="0"/>
                <w:bCs w:val="0"/>
                <w:sz w:val="24"/>
                <w:szCs w:val="24"/>
                <w:cs/>
              </w:rPr>
              <w:t xml:space="preserve"> มี       </w:t>
            </w:r>
            <w:r w:rsidRPr="00FF1F8A">
              <w:rPr>
                <w:rStyle w:val="fontstyle01"/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sym w:font="Webdings" w:char="F063"/>
            </w:r>
            <w:r w:rsidRPr="00FF1F8A">
              <w:rPr>
                <w:rStyle w:val="fontstyle01"/>
                <w:rFonts w:asciiTheme="majorBidi" w:hAnsiTheme="majorBidi" w:cstheme="majorBidi"/>
                <w:b w:val="0"/>
                <w:bCs w:val="0"/>
                <w:sz w:val="24"/>
                <w:szCs w:val="24"/>
                <w:cs/>
              </w:rPr>
              <w:t xml:space="preserve"> ไม่มี    </w:t>
            </w:r>
          </w:p>
        </w:tc>
      </w:tr>
      <w:tr w:rsidR="00D25A10" w:rsidRPr="00FF1F8A" w:rsidTr="001806DF">
        <w:tc>
          <w:tcPr>
            <w:tcW w:w="3916" w:type="dxa"/>
          </w:tcPr>
          <w:p w:rsidR="00D25A10" w:rsidRPr="00FF1F8A" w:rsidRDefault="00D25A10" w:rsidP="001806DF">
            <w:pPr>
              <w:rPr>
                <w:rStyle w:val="fontstyle01"/>
                <w:rFonts w:asciiTheme="majorBidi" w:hAnsiTheme="majorBidi" w:cstheme="majorBidi"/>
                <w:b w:val="0"/>
                <w:bCs w:val="0"/>
                <w:sz w:val="24"/>
                <w:szCs w:val="24"/>
                <w:cs/>
              </w:rPr>
            </w:pPr>
            <w:r w:rsidRPr="00FF1F8A">
              <w:rPr>
                <w:rStyle w:val="fontstyle01"/>
                <w:rFonts w:asciiTheme="majorBidi" w:hAnsiTheme="majorBidi" w:cstheme="majorBidi"/>
                <w:b w:val="0"/>
                <w:bCs w:val="0"/>
                <w:sz w:val="24"/>
                <w:szCs w:val="24"/>
                <w:cs/>
              </w:rPr>
              <w:t xml:space="preserve">6.5 ลายมือชื่อผู้รับมอบอำนาจทอดสุดท้าย       </w:t>
            </w:r>
          </w:p>
        </w:tc>
        <w:tc>
          <w:tcPr>
            <w:tcW w:w="6046" w:type="dxa"/>
          </w:tcPr>
          <w:p w:rsidR="00D25A10" w:rsidRPr="00FF1F8A" w:rsidRDefault="00D25A10" w:rsidP="001806DF">
            <w:pPr>
              <w:rPr>
                <w:rStyle w:val="fontstyle01"/>
                <w:rFonts w:asciiTheme="majorBidi" w:hAnsiTheme="majorBidi" w:cstheme="majorBidi"/>
                <w:b w:val="0"/>
                <w:bCs w:val="0"/>
                <w:sz w:val="24"/>
                <w:szCs w:val="24"/>
                <w:cs/>
              </w:rPr>
            </w:pPr>
            <w:r w:rsidRPr="00FF1F8A">
              <w:rPr>
                <w:rStyle w:val="fontstyle01"/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sym w:font="Webdings" w:char="F063"/>
            </w:r>
            <w:r w:rsidRPr="00FF1F8A">
              <w:rPr>
                <w:rStyle w:val="fontstyle01"/>
                <w:rFonts w:asciiTheme="majorBidi" w:hAnsiTheme="majorBidi" w:cstheme="majorBidi"/>
                <w:b w:val="0"/>
                <w:bCs w:val="0"/>
                <w:sz w:val="24"/>
                <w:szCs w:val="24"/>
                <w:cs/>
              </w:rPr>
              <w:t xml:space="preserve"> มี       </w:t>
            </w:r>
            <w:r w:rsidRPr="00FF1F8A">
              <w:rPr>
                <w:rStyle w:val="fontstyle01"/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sym w:font="Webdings" w:char="F063"/>
            </w:r>
            <w:r w:rsidRPr="00FF1F8A">
              <w:rPr>
                <w:rStyle w:val="fontstyle01"/>
                <w:rFonts w:asciiTheme="majorBidi" w:hAnsiTheme="majorBidi" w:cstheme="majorBidi"/>
                <w:b w:val="0"/>
                <w:bCs w:val="0"/>
                <w:sz w:val="24"/>
                <w:szCs w:val="24"/>
                <w:cs/>
              </w:rPr>
              <w:t xml:space="preserve"> ไม่มี    </w:t>
            </w:r>
          </w:p>
        </w:tc>
      </w:tr>
      <w:tr w:rsidR="00D25A10" w:rsidRPr="00FF1F8A" w:rsidTr="001806DF">
        <w:tc>
          <w:tcPr>
            <w:tcW w:w="3916" w:type="dxa"/>
          </w:tcPr>
          <w:p w:rsidR="00D25A10" w:rsidRPr="006A516D" w:rsidRDefault="00D25A10" w:rsidP="001806DF">
            <w:pPr>
              <w:rPr>
                <w:rStyle w:val="fontstyle01"/>
                <w:rFonts w:asciiTheme="majorBidi" w:hAnsiTheme="majorBidi" w:cstheme="majorBidi"/>
                <w:sz w:val="24"/>
                <w:szCs w:val="24"/>
                <w:cs/>
              </w:rPr>
            </w:pPr>
            <w:r w:rsidRPr="006A516D">
              <w:rPr>
                <w:rStyle w:val="fontstyle01"/>
                <w:rFonts w:asciiTheme="majorBidi" w:hAnsiTheme="majorBidi" w:cstheme="majorBidi"/>
                <w:sz w:val="24"/>
                <w:szCs w:val="24"/>
                <w:cs/>
              </w:rPr>
              <w:t>7. หลักฐาน</w:t>
            </w:r>
            <w:r w:rsidRPr="006A516D">
              <w:rPr>
                <w:rStyle w:val="fontstyle01"/>
                <w:rFonts w:asciiTheme="majorBidi" w:hAnsiTheme="majorBidi" w:cstheme="majorBidi" w:hint="cs"/>
                <w:sz w:val="24"/>
                <w:szCs w:val="24"/>
                <w:cs/>
              </w:rPr>
              <w:t>ที่แสดงถึงการรับรองสถานภาพนิติบุคคล หรือบุคคลที่มีการตกลงกันทางกฎหมาย</w:t>
            </w:r>
          </w:p>
        </w:tc>
        <w:tc>
          <w:tcPr>
            <w:tcW w:w="6046" w:type="dxa"/>
          </w:tcPr>
          <w:p w:rsidR="00D25A10" w:rsidRPr="00FF1F8A" w:rsidRDefault="00D25A10" w:rsidP="001806DF">
            <w:pPr>
              <w:rPr>
                <w:rFonts w:asciiTheme="majorBidi" w:hAnsiTheme="majorBidi" w:cstheme="majorBidi"/>
                <w:spacing w:val="4"/>
                <w:sz w:val="24"/>
                <w:szCs w:val="24"/>
              </w:rPr>
            </w:pPr>
          </w:p>
        </w:tc>
      </w:tr>
      <w:tr w:rsidR="00D25A10" w:rsidRPr="00FF1F8A" w:rsidTr="001806DF">
        <w:tc>
          <w:tcPr>
            <w:tcW w:w="3916" w:type="dxa"/>
          </w:tcPr>
          <w:p w:rsidR="00D25A10" w:rsidRPr="00FF1F8A" w:rsidRDefault="00D25A10" w:rsidP="001806DF">
            <w:pPr>
              <w:rPr>
                <w:rStyle w:val="fontstyle01"/>
                <w:rFonts w:asciiTheme="majorBidi" w:hAnsiTheme="majorBidi" w:cstheme="majorBidi"/>
                <w:b w:val="0"/>
                <w:bCs w:val="0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pacing w:val="4"/>
                <w:sz w:val="24"/>
                <w:szCs w:val="24"/>
                <w:cs/>
              </w:rPr>
              <w:t xml:space="preserve">7.1 </w:t>
            </w:r>
            <w:r w:rsidRPr="00FF1F8A">
              <w:rPr>
                <w:rFonts w:asciiTheme="majorBidi" w:hAnsiTheme="majorBidi" w:cstheme="majorBidi"/>
                <w:spacing w:val="4"/>
                <w:sz w:val="24"/>
                <w:szCs w:val="24"/>
                <w:cs/>
              </w:rPr>
              <w:t>กรณี</w:t>
            </w:r>
            <w:r>
              <w:rPr>
                <w:rStyle w:val="fontstyle01"/>
                <w:rFonts w:asciiTheme="majorBidi" w:hAnsiTheme="majorBidi" w:cstheme="majorBidi"/>
                <w:b w:val="0"/>
                <w:bCs w:val="0"/>
                <w:sz w:val="24"/>
                <w:szCs w:val="24"/>
                <w:cs/>
              </w:rPr>
              <w:t>ลูกค้า</w:t>
            </w:r>
            <w:r w:rsidRPr="00FF1F8A">
              <w:rPr>
                <w:rStyle w:val="fontstyle01"/>
                <w:rFonts w:asciiTheme="majorBidi" w:hAnsiTheme="majorBidi" w:cstheme="majorBidi"/>
                <w:b w:val="0"/>
                <w:bCs w:val="0"/>
                <w:sz w:val="24"/>
                <w:szCs w:val="24"/>
                <w:cs/>
              </w:rPr>
              <w:t>นิติบุคคลที่จดทะเบียนในประเทศไทย</w:t>
            </w:r>
          </w:p>
        </w:tc>
        <w:tc>
          <w:tcPr>
            <w:tcW w:w="6046" w:type="dxa"/>
          </w:tcPr>
          <w:p w:rsidR="00D25A10" w:rsidRPr="00FF1F8A" w:rsidRDefault="00D25A10" w:rsidP="001806DF">
            <w:pPr>
              <w:rPr>
                <w:rStyle w:val="fontstyle01"/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FF1F8A">
              <w:rPr>
                <w:rStyle w:val="fontstyle01"/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sym w:font="Webdings" w:char="F063"/>
            </w:r>
            <w:r w:rsidRPr="00FF1F8A">
              <w:rPr>
                <w:rStyle w:val="fontstyle01"/>
                <w:rFonts w:asciiTheme="majorBidi" w:hAnsiTheme="majorBidi" w:cstheme="majorBidi"/>
                <w:b w:val="0"/>
                <w:bCs w:val="0"/>
                <w:sz w:val="24"/>
                <w:szCs w:val="24"/>
                <w:cs/>
              </w:rPr>
              <w:t xml:space="preserve"> หนังสือรับรองการจดทะเบียนที่นายทะเบียนออกให้ไม่เกินหกเดือน       </w:t>
            </w:r>
          </w:p>
        </w:tc>
      </w:tr>
      <w:tr w:rsidR="00D25A10" w:rsidRPr="00FF1F8A" w:rsidTr="001806DF">
        <w:tc>
          <w:tcPr>
            <w:tcW w:w="3916" w:type="dxa"/>
          </w:tcPr>
          <w:p w:rsidR="00D25A10" w:rsidRPr="00FF1F8A" w:rsidRDefault="00D25A10" w:rsidP="001806DF">
            <w:pPr>
              <w:rPr>
                <w:rStyle w:val="fontstyle01"/>
                <w:rFonts w:asciiTheme="majorBidi" w:hAnsiTheme="majorBidi" w:cstheme="majorBidi"/>
                <w:b w:val="0"/>
                <w:bCs w:val="0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pacing w:val="4"/>
                <w:sz w:val="24"/>
                <w:szCs w:val="24"/>
                <w:cs/>
              </w:rPr>
              <w:t xml:space="preserve">7.2 </w:t>
            </w:r>
            <w:r w:rsidRPr="00FF1F8A">
              <w:rPr>
                <w:rFonts w:asciiTheme="majorBidi" w:hAnsiTheme="majorBidi" w:cstheme="majorBidi"/>
                <w:spacing w:val="4"/>
                <w:sz w:val="24"/>
                <w:szCs w:val="24"/>
                <w:cs/>
              </w:rPr>
              <w:t>กรณี</w:t>
            </w:r>
            <w:r>
              <w:rPr>
                <w:rStyle w:val="fontstyle01"/>
                <w:rFonts w:asciiTheme="majorBidi" w:hAnsiTheme="majorBidi" w:cstheme="majorBidi"/>
                <w:b w:val="0"/>
                <w:bCs w:val="0"/>
                <w:sz w:val="24"/>
                <w:szCs w:val="24"/>
                <w:cs/>
              </w:rPr>
              <w:t>ลูกค้า</w:t>
            </w:r>
            <w:r w:rsidRPr="00FF1F8A">
              <w:rPr>
                <w:rStyle w:val="fontstyle01"/>
                <w:rFonts w:asciiTheme="majorBidi" w:hAnsiTheme="majorBidi" w:cstheme="majorBidi"/>
                <w:b w:val="0"/>
                <w:bCs w:val="0"/>
                <w:sz w:val="24"/>
                <w:szCs w:val="24"/>
                <w:cs/>
              </w:rPr>
              <w:t>นิติบุคคลที่ไม่ใด้จดทะเบียนในประเทศไทย</w:t>
            </w:r>
          </w:p>
        </w:tc>
        <w:tc>
          <w:tcPr>
            <w:tcW w:w="6046" w:type="dxa"/>
          </w:tcPr>
          <w:p w:rsidR="00D25A10" w:rsidRPr="006A516D" w:rsidRDefault="00D25A10" w:rsidP="001806DF">
            <w:pPr>
              <w:rPr>
                <w:rStyle w:val="fontstyle01"/>
                <w:rFonts w:asciiTheme="majorBidi" w:hAnsiTheme="majorBidi" w:cstheme="majorBidi"/>
                <w:b w:val="0"/>
                <w:bCs w:val="0"/>
                <w:color w:val="auto"/>
                <w:spacing w:val="4"/>
                <w:sz w:val="24"/>
                <w:szCs w:val="24"/>
              </w:rPr>
            </w:pPr>
            <w:r w:rsidRPr="00FF1F8A">
              <w:rPr>
                <w:rStyle w:val="fontstyle01"/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sym w:font="Webdings" w:char="F063"/>
            </w:r>
            <w:r>
              <w:rPr>
                <w:rStyle w:val="fontstyle01"/>
                <w:rFonts w:asciiTheme="majorBidi" w:hAnsiTheme="majorBidi" w:cstheme="majorBidi"/>
                <w:b w:val="0"/>
                <w:bCs w:val="0"/>
                <w:sz w:val="24"/>
                <w:szCs w:val="24"/>
                <w:cs/>
              </w:rPr>
              <w:t xml:space="preserve"> </w:t>
            </w:r>
            <w:r w:rsidRPr="00FF1F8A">
              <w:rPr>
                <w:rStyle w:val="fontstyle01"/>
                <w:rFonts w:asciiTheme="majorBidi" w:hAnsiTheme="majorBidi" w:cstheme="majorBidi"/>
                <w:b w:val="0"/>
                <w:bCs w:val="0"/>
                <w:sz w:val="24"/>
                <w:szCs w:val="24"/>
                <w:cs/>
              </w:rPr>
              <w:t>หลักฐานการเป็นนิติบุคคลที่หน่วยงานหรือองค์กรที่น่าเชื่อถือรับรองหรือออกให้ไม่เกินหกเดือน</w:t>
            </w:r>
          </w:p>
        </w:tc>
      </w:tr>
      <w:tr w:rsidR="00D25A10" w:rsidRPr="00FF1F8A" w:rsidTr="001806DF">
        <w:tc>
          <w:tcPr>
            <w:tcW w:w="3916" w:type="dxa"/>
          </w:tcPr>
          <w:p w:rsidR="00D25A10" w:rsidRPr="006A516D" w:rsidRDefault="00D25A10" w:rsidP="001806DF">
            <w:pPr>
              <w:rPr>
                <w:rStyle w:val="fontstyle01"/>
                <w:rFonts w:asciiTheme="majorBidi" w:hAnsiTheme="majorBidi" w:cstheme="majorBidi"/>
                <w:b w:val="0"/>
                <w:bCs w:val="0"/>
                <w:sz w:val="24"/>
                <w:szCs w:val="24"/>
                <w:cs/>
              </w:rPr>
            </w:pPr>
            <w:r>
              <w:rPr>
                <w:rStyle w:val="fontstyle01"/>
                <w:rFonts w:asciiTheme="majorBidi" w:hAnsiTheme="majorBidi" w:cstheme="majorBidi" w:hint="cs"/>
                <w:b w:val="0"/>
                <w:bCs w:val="0"/>
                <w:sz w:val="24"/>
                <w:szCs w:val="24"/>
                <w:cs/>
              </w:rPr>
              <w:lastRenderedPageBreak/>
              <w:t>7.3 กรณี</w:t>
            </w:r>
            <w:r w:rsidRPr="00FF1F8A">
              <w:rPr>
                <w:rStyle w:val="fontstyle01"/>
                <w:rFonts w:asciiTheme="majorBidi" w:hAnsiTheme="majorBidi" w:cstheme="majorBidi"/>
                <w:b w:val="0"/>
                <w:bCs w:val="0"/>
                <w:sz w:val="24"/>
                <w:szCs w:val="24"/>
                <w:cs/>
              </w:rPr>
              <w:t>ลูกค้าที่เป็นส่วนราชการ องค์กรของรัฐบาล รัฐวิสาหกิจ หรือหน่วยงานอื่นของรัฐที่เป็นนิติบุคคล</w:t>
            </w:r>
          </w:p>
        </w:tc>
        <w:tc>
          <w:tcPr>
            <w:tcW w:w="6046" w:type="dxa"/>
          </w:tcPr>
          <w:p w:rsidR="00D25A10" w:rsidRPr="006A516D" w:rsidRDefault="00D25A10" w:rsidP="001806D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F1F8A">
              <w:rPr>
                <w:rStyle w:val="fontstyle01"/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sym w:font="Webdings" w:char="F063"/>
            </w:r>
            <w:r>
              <w:rPr>
                <w:rStyle w:val="fontstyle01"/>
                <w:rFonts w:asciiTheme="majorBidi" w:hAnsiTheme="majorBidi" w:cstheme="majorBidi"/>
                <w:b w:val="0"/>
                <w:bCs w:val="0"/>
                <w:sz w:val="24"/>
                <w:szCs w:val="24"/>
                <w:cs/>
              </w:rPr>
              <w:t xml:space="preserve"> </w:t>
            </w:r>
            <w:r w:rsidRPr="00FF1F8A">
              <w:rPr>
                <w:rStyle w:val="fontstyle01"/>
                <w:rFonts w:asciiTheme="majorBidi" w:hAnsiTheme="majorBidi" w:cstheme="majorBidi"/>
                <w:b w:val="0"/>
                <w:bCs w:val="0"/>
                <w:sz w:val="24"/>
                <w:szCs w:val="24"/>
                <w:cs/>
              </w:rPr>
              <w:t>หนังสือแสดงความประสงค์ในการทำธุรกรรม หนังสือแต่งตั้ง หรือหนังสือมอบอำนาจ</w:t>
            </w:r>
          </w:p>
          <w:p w:rsidR="00D25A10" w:rsidRPr="00FF1F8A" w:rsidRDefault="00D25A10" w:rsidP="001806DF">
            <w:pPr>
              <w:rPr>
                <w:rStyle w:val="fontstyle01"/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</w:tc>
      </w:tr>
      <w:tr w:rsidR="00D25A10" w:rsidRPr="00FF1F8A" w:rsidTr="001806DF">
        <w:tc>
          <w:tcPr>
            <w:tcW w:w="3916" w:type="dxa"/>
          </w:tcPr>
          <w:p w:rsidR="00D25A10" w:rsidRDefault="00D25A10" w:rsidP="001806DF">
            <w:pPr>
              <w:rPr>
                <w:rStyle w:val="fontstyle01"/>
                <w:rFonts w:asciiTheme="majorBidi" w:hAnsiTheme="majorBidi" w:cstheme="majorBidi"/>
                <w:b w:val="0"/>
                <w:bCs w:val="0"/>
                <w:sz w:val="24"/>
                <w:szCs w:val="24"/>
                <w:cs/>
              </w:rPr>
            </w:pPr>
            <w:r>
              <w:rPr>
                <w:rStyle w:val="fontstyle01"/>
                <w:rFonts w:asciiTheme="majorBidi" w:hAnsiTheme="majorBidi" w:cstheme="majorBidi" w:hint="cs"/>
                <w:b w:val="0"/>
                <w:bCs w:val="0"/>
                <w:sz w:val="24"/>
                <w:szCs w:val="24"/>
                <w:cs/>
              </w:rPr>
              <w:t>7.4 กรณี</w:t>
            </w:r>
            <w:r w:rsidRPr="00FF1F8A">
              <w:rPr>
                <w:rStyle w:val="fontstyle01"/>
                <w:rFonts w:asciiTheme="majorBidi" w:hAnsiTheme="majorBidi" w:cstheme="majorBidi"/>
                <w:b w:val="0"/>
                <w:bCs w:val="0"/>
                <w:sz w:val="24"/>
                <w:szCs w:val="24"/>
                <w:cs/>
              </w:rPr>
              <w:t>ลูกค้าที่เป็นสหกรณ์ มูลนิธิ สมาคม สโมสร วัด มัสยิด ศาลเจ้า และนิติบุคคลอื่นในลักษณะเดียวกัน</w:t>
            </w:r>
          </w:p>
        </w:tc>
        <w:tc>
          <w:tcPr>
            <w:tcW w:w="6046" w:type="dxa"/>
          </w:tcPr>
          <w:p w:rsidR="00D25A10" w:rsidRPr="006A516D" w:rsidRDefault="00D25A10" w:rsidP="001806DF">
            <w:pPr>
              <w:rPr>
                <w:rStyle w:val="fontstyle01"/>
                <w:rFonts w:asciiTheme="majorBidi" w:hAnsiTheme="majorBidi" w:cstheme="majorBidi"/>
                <w:b w:val="0"/>
                <w:bCs w:val="0"/>
                <w:color w:val="auto"/>
                <w:spacing w:val="4"/>
                <w:sz w:val="24"/>
                <w:szCs w:val="24"/>
              </w:rPr>
            </w:pPr>
            <w:r w:rsidRPr="00FF1F8A">
              <w:rPr>
                <w:rStyle w:val="fontstyle01"/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sym w:font="Webdings" w:char="F063"/>
            </w:r>
            <w:r>
              <w:rPr>
                <w:rStyle w:val="fontstyle01"/>
                <w:rFonts w:asciiTheme="majorBidi" w:hAnsiTheme="majorBidi" w:cstheme="majorBidi"/>
                <w:b w:val="0"/>
                <w:bCs w:val="0"/>
                <w:sz w:val="24"/>
                <w:szCs w:val="24"/>
                <w:cs/>
              </w:rPr>
              <w:t xml:space="preserve"> </w:t>
            </w:r>
            <w:r w:rsidRPr="00FF1F8A">
              <w:rPr>
                <w:rStyle w:val="fontstyle01"/>
                <w:rFonts w:asciiTheme="majorBidi" w:hAnsiTheme="majorBidi" w:cstheme="majorBidi"/>
                <w:b w:val="0"/>
                <w:bCs w:val="0"/>
                <w:sz w:val="24"/>
                <w:szCs w:val="24"/>
                <w:cs/>
              </w:rPr>
              <w:t>หนังสือแสดงความประสงค์ในการทำธุรกรรม</w:t>
            </w:r>
            <w:r w:rsidRPr="00FF1F8A">
              <w:rPr>
                <w:rStyle w:val="fontstyle01"/>
                <w:rFonts w:asciiTheme="majorBidi" w:hAnsiTheme="majorBidi" w:cs="Angsana New"/>
                <w:b w:val="0"/>
                <w:bCs w:val="0"/>
                <w:sz w:val="24"/>
                <w:szCs w:val="24"/>
                <w:cs/>
              </w:rPr>
              <w:t xml:space="preserve"> </w:t>
            </w:r>
            <w:r w:rsidRPr="00FF1F8A">
              <w:rPr>
                <w:rStyle w:val="fontstyle01"/>
                <w:rFonts w:asciiTheme="majorBidi" w:hAnsiTheme="majorBidi" w:cstheme="majorBidi"/>
                <w:b w:val="0"/>
                <w:bCs w:val="0"/>
                <w:sz w:val="24"/>
                <w:szCs w:val="24"/>
                <w:cs/>
              </w:rPr>
              <w:t>หนังสือแสดงการจดทะเบียนจากหน่วยงานที่เกี่ยวข้อง หนังสือแต่งตั้ง หรือหนังสือมอบอำนาจ</w:t>
            </w:r>
          </w:p>
        </w:tc>
      </w:tr>
    </w:tbl>
    <w:p w:rsidR="00A6462A" w:rsidRDefault="00A6462A" w:rsidP="00D25A10">
      <w:pPr>
        <w:spacing w:before="120" w:after="120"/>
        <w:rPr>
          <w:rFonts w:asciiTheme="majorBidi" w:eastAsia="Calibri" w:hAnsiTheme="majorBidi" w:cstheme="majorBidi"/>
          <w:b/>
          <w:bCs/>
          <w:sz w:val="32"/>
          <w:szCs w:val="32"/>
        </w:rPr>
      </w:pPr>
    </w:p>
    <w:p w:rsidR="00D25A10" w:rsidRPr="00D977E7" w:rsidRDefault="00D25A10" w:rsidP="00D25A10">
      <w:pPr>
        <w:spacing w:before="120" w:after="120"/>
        <w:rPr>
          <w:rFonts w:asciiTheme="majorBidi" w:eastAsia="Calibri" w:hAnsiTheme="majorBidi" w:cstheme="majorBidi"/>
          <w:b/>
          <w:bCs/>
          <w:sz w:val="32"/>
          <w:szCs w:val="32"/>
        </w:rPr>
      </w:pPr>
      <w:r w:rsidRPr="00D977E7">
        <w:rPr>
          <w:rFonts w:asciiTheme="majorBidi" w:eastAsia="Calibri" w:hAnsiTheme="majorBidi" w:cstheme="majorBidi"/>
          <w:b/>
          <w:bCs/>
          <w:sz w:val="32"/>
          <w:szCs w:val="32"/>
          <w:cs/>
        </w:rPr>
        <w:t xml:space="preserve">ส่วนที่ 2 การประเมินความเสี่ยงด้าน </w:t>
      </w:r>
      <w:r w:rsidRPr="00D977E7">
        <w:rPr>
          <w:rFonts w:asciiTheme="majorBidi" w:eastAsia="Calibri" w:hAnsiTheme="majorBidi" w:cstheme="majorBidi"/>
          <w:b/>
          <w:bCs/>
          <w:sz w:val="32"/>
          <w:szCs w:val="32"/>
        </w:rPr>
        <w:t>AML</w:t>
      </w:r>
      <w:r w:rsidRPr="00D977E7">
        <w:rPr>
          <w:rFonts w:asciiTheme="majorBidi" w:eastAsia="Calibri" w:hAnsiTheme="majorBidi" w:cstheme="majorBidi"/>
          <w:b/>
          <w:bCs/>
          <w:sz w:val="32"/>
          <w:szCs w:val="32"/>
          <w:cs/>
        </w:rPr>
        <w:t>/</w:t>
      </w:r>
      <w:r w:rsidRPr="00D977E7">
        <w:rPr>
          <w:rFonts w:asciiTheme="majorBidi" w:eastAsia="Calibri" w:hAnsiTheme="majorBidi" w:cstheme="majorBidi"/>
          <w:b/>
          <w:bCs/>
          <w:sz w:val="32"/>
          <w:szCs w:val="32"/>
        </w:rPr>
        <w:t>CTPF</w:t>
      </w:r>
      <w:r w:rsidRPr="00D977E7">
        <w:rPr>
          <w:rFonts w:asciiTheme="majorBidi" w:eastAsia="Calibri" w:hAnsiTheme="majorBidi" w:cstheme="majorBidi"/>
          <w:b/>
          <w:bCs/>
          <w:sz w:val="32"/>
          <w:szCs w:val="32"/>
          <w:cs/>
        </w:rPr>
        <w:t xml:space="preserve"> (</w:t>
      </w:r>
      <w:r w:rsidRPr="00D977E7">
        <w:rPr>
          <w:rFonts w:asciiTheme="majorBidi" w:eastAsia="Calibri" w:hAnsiTheme="majorBidi" w:cstheme="majorBidi"/>
          <w:b/>
          <w:bCs/>
          <w:sz w:val="32"/>
          <w:szCs w:val="32"/>
        </w:rPr>
        <w:t>CDD</w:t>
      </w:r>
      <w:r w:rsidRPr="00D977E7">
        <w:rPr>
          <w:rFonts w:asciiTheme="majorBidi" w:eastAsia="Calibri" w:hAnsiTheme="majorBidi" w:cstheme="majorBidi"/>
          <w:b/>
          <w:bCs/>
          <w:sz w:val="32"/>
          <w:szCs w:val="32"/>
          <w:cs/>
        </w:rPr>
        <w:t>)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D25A10" w:rsidRPr="00D977E7" w:rsidTr="001806DF">
        <w:tc>
          <w:tcPr>
            <w:tcW w:w="9918" w:type="dxa"/>
          </w:tcPr>
          <w:p w:rsidR="00D25A10" w:rsidRPr="00D977E7" w:rsidRDefault="00D25A10" w:rsidP="001806D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977E7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1.ประเภทผลิตภัณฑ์/บริการ</w:t>
            </w:r>
          </w:p>
          <w:p w:rsidR="00D25A10" w:rsidRPr="009D19FB" w:rsidRDefault="00D25A10" w:rsidP="001806DF">
            <w:pPr>
              <w:jc w:val="thaiDistribute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D977E7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       </w:t>
            </w:r>
            <w:r w:rsidRPr="00D977E7">
              <w:rPr>
                <w:rFonts w:asciiTheme="majorBidi" w:hAnsiTheme="majorBidi" w:cstheme="majorBidi"/>
                <w:spacing w:val="4"/>
                <w:sz w:val="24"/>
                <w:szCs w:val="24"/>
              </w:rPr>
              <w:sym w:font="Webdings" w:char="F063"/>
            </w:r>
            <w:r w:rsidRPr="00D977E7">
              <w:rPr>
                <w:rFonts w:asciiTheme="majorBidi" w:hAnsiTheme="majorBidi" w:cstheme="majorBidi"/>
                <w:spacing w:val="4"/>
                <w:sz w:val="24"/>
                <w:szCs w:val="24"/>
                <w:cs/>
              </w:rPr>
              <w:t xml:space="preserve"> </w:t>
            </w:r>
            <w:r w:rsidRPr="00D977E7">
              <w:rPr>
                <w:rFonts w:asciiTheme="majorBidi" w:hAnsiTheme="majorBidi" w:cstheme="majorBidi"/>
                <w:spacing w:val="4"/>
                <w:sz w:val="24"/>
                <w:szCs w:val="24"/>
                <w:cs/>
                <w:lang w:val="en-GB"/>
              </w:rPr>
              <w:t>เงินฝาก</w:t>
            </w:r>
            <w:r w:rsidRPr="00D977E7">
              <w:rPr>
                <w:rFonts w:asciiTheme="majorBidi" w:hAnsiTheme="majorBidi" w:cstheme="majorBidi"/>
                <w:spacing w:val="4"/>
                <w:sz w:val="24"/>
                <w:szCs w:val="24"/>
                <w:cs/>
                <w:lang w:val="en-GB"/>
              </w:rPr>
              <w:tab/>
            </w:r>
            <w:r>
              <w:rPr>
                <w:rFonts w:asciiTheme="majorBidi" w:hAnsiTheme="majorBidi" w:cs="Angsana New"/>
                <w:sz w:val="24"/>
                <w:szCs w:val="24"/>
                <w:cs/>
              </w:rPr>
              <w:t xml:space="preserve">     </w:t>
            </w:r>
            <w:r w:rsidRPr="00D977E7">
              <w:rPr>
                <w:rFonts w:asciiTheme="majorBidi" w:hAnsiTheme="majorBidi" w:cstheme="majorBidi"/>
                <w:spacing w:val="4"/>
                <w:sz w:val="24"/>
                <w:szCs w:val="24"/>
              </w:rPr>
              <w:sym w:font="Webdings" w:char="F063"/>
            </w:r>
            <w:r w:rsidRPr="00D977E7">
              <w:rPr>
                <w:rFonts w:asciiTheme="majorBidi" w:hAnsiTheme="majorBidi" w:cs="Angsana New"/>
                <w:spacing w:val="4"/>
                <w:sz w:val="24"/>
                <w:szCs w:val="24"/>
                <w:cs/>
                <w:lang w:val="en-GB"/>
              </w:rPr>
              <w:t xml:space="preserve"> </w:t>
            </w:r>
            <w:r w:rsidRPr="00D977E7">
              <w:rPr>
                <w:rFonts w:asciiTheme="majorBidi" w:hAnsiTheme="majorBidi" w:cstheme="majorBidi"/>
                <w:spacing w:val="4"/>
                <w:sz w:val="24"/>
                <w:szCs w:val="24"/>
                <w:cs/>
              </w:rPr>
              <w:t>สินเชื่อ</w:t>
            </w:r>
            <w:r>
              <w:rPr>
                <w:rFonts w:asciiTheme="majorBidi" w:hAnsiTheme="majorBidi" w:cs="Angsana New"/>
                <w:spacing w:val="4"/>
                <w:sz w:val="24"/>
                <w:szCs w:val="24"/>
                <w:cs/>
              </w:rPr>
              <w:t xml:space="preserve">     </w:t>
            </w:r>
            <w:r>
              <w:rPr>
                <w:rFonts w:asciiTheme="majorBidi" w:hAnsiTheme="majorBidi" w:cs="Angsana New"/>
                <w:sz w:val="24"/>
                <w:szCs w:val="24"/>
                <w:cs/>
              </w:rPr>
              <w:t xml:space="preserve">           </w:t>
            </w:r>
            <w:r w:rsidRPr="00D977E7">
              <w:rPr>
                <w:rFonts w:asciiTheme="majorBidi" w:hAnsiTheme="majorBidi" w:cstheme="majorBidi"/>
                <w:spacing w:val="4"/>
                <w:sz w:val="24"/>
                <w:szCs w:val="24"/>
              </w:rPr>
              <w:sym w:font="Webdings" w:char="F063"/>
            </w:r>
            <w:r w:rsidRPr="00D977E7">
              <w:rPr>
                <w:rFonts w:asciiTheme="majorBidi" w:hAnsiTheme="majorBidi" w:cstheme="majorBidi"/>
                <w:spacing w:val="4"/>
                <w:sz w:val="24"/>
                <w:szCs w:val="24"/>
                <w:cs/>
              </w:rPr>
              <w:t xml:space="preserve"> </w:t>
            </w:r>
            <w:r>
              <w:rPr>
                <w:rFonts w:asciiTheme="majorBidi" w:hAnsiTheme="majorBidi" w:cstheme="majorBidi"/>
                <w:spacing w:val="4"/>
                <w:sz w:val="24"/>
                <w:szCs w:val="24"/>
                <w:cs/>
                <w:lang w:val="en-GB"/>
              </w:rPr>
              <w:t>หุ้น</w:t>
            </w:r>
            <w:r>
              <w:rPr>
                <w:rFonts w:asciiTheme="majorBidi" w:hAnsiTheme="majorBidi" w:cstheme="majorBidi" w:hint="cs"/>
                <w:spacing w:val="4"/>
                <w:sz w:val="24"/>
                <w:szCs w:val="24"/>
                <w:cs/>
                <w:lang w:val="en-GB"/>
              </w:rPr>
              <w:t xml:space="preserve">      </w:t>
            </w:r>
            <w:r>
              <w:rPr>
                <w:rFonts w:asciiTheme="majorBidi" w:hAnsiTheme="majorBidi" w:cs="Angsana New"/>
                <w:sz w:val="24"/>
                <w:szCs w:val="24"/>
                <w:cs/>
              </w:rPr>
              <w:t xml:space="preserve">      </w:t>
            </w:r>
            <w:r w:rsidRPr="00D977E7">
              <w:rPr>
                <w:rFonts w:asciiTheme="majorBidi" w:hAnsiTheme="majorBidi" w:cstheme="majorBidi"/>
                <w:spacing w:val="4"/>
                <w:sz w:val="24"/>
                <w:szCs w:val="24"/>
              </w:rPr>
              <w:sym w:font="Webdings" w:char="F063"/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</w:t>
            </w:r>
            <w:r w:rsidRPr="00D977E7">
              <w:rPr>
                <w:rFonts w:asciiTheme="majorBidi" w:hAnsiTheme="majorBidi" w:cstheme="majorBidi"/>
                <w:sz w:val="24"/>
                <w:szCs w:val="24"/>
                <w:cs/>
              </w:rPr>
              <w:t>สวัสดิการ/รับผลประโยชน์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           </w:t>
            </w:r>
            <w:r>
              <w:rPr>
                <w:rFonts w:asciiTheme="majorBidi" w:hAnsiTheme="majorBidi" w:cs="Angsana New"/>
                <w:sz w:val="24"/>
                <w:szCs w:val="24"/>
                <w:cs/>
              </w:rPr>
              <w:t xml:space="preserve"> </w:t>
            </w:r>
            <w:r w:rsidRPr="00D977E7">
              <w:rPr>
                <w:rFonts w:asciiTheme="majorBidi" w:hAnsiTheme="majorBidi" w:cstheme="majorBidi"/>
                <w:spacing w:val="4"/>
                <w:sz w:val="24"/>
                <w:szCs w:val="24"/>
              </w:rPr>
              <w:sym w:font="Webdings" w:char="F063"/>
            </w:r>
            <w:r w:rsidRPr="00D977E7">
              <w:rPr>
                <w:rFonts w:asciiTheme="majorBidi" w:hAnsiTheme="majorBidi" w:cstheme="majorBidi"/>
                <w:spacing w:val="4"/>
                <w:sz w:val="24"/>
                <w:szCs w:val="24"/>
                <w:cs/>
              </w:rPr>
              <w:t xml:space="preserve"> อื่นๆ (ระบุ)....................................................</w:t>
            </w:r>
          </w:p>
        </w:tc>
      </w:tr>
      <w:tr w:rsidR="00D25A10" w:rsidRPr="00D977E7" w:rsidTr="001806DF">
        <w:tc>
          <w:tcPr>
            <w:tcW w:w="9918" w:type="dxa"/>
          </w:tcPr>
          <w:p w:rsidR="00D25A10" w:rsidRPr="00D977E7" w:rsidRDefault="00D25A10" w:rsidP="001806D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977E7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2. ข้อมูลเพิ่มเติมเพื่อประโยชน์ในการดำเนินการตรวจสอบเพื่อทราบข้อเท็จจริงเกี่ยวกับลูกค้า</w:t>
            </w:r>
          </w:p>
          <w:p w:rsidR="00D25A10" w:rsidRPr="00D977E7" w:rsidRDefault="00D25A10" w:rsidP="001806D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977E7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  </w:t>
            </w:r>
            <w:r w:rsidRPr="00D977E7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2.1 วัตถุประสงค์ในการสร้างความสัมพันธ์ทางธุรกิจหรือทำธุรกรรม</w:t>
            </w:r>
          </w:p>
          <w:p w:rsidR="00D25A10" w:rsidRPr="00D977E7" w:rsidRDefault="00D25A10" w:rsidP="001806D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977E7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       </w:t>
            </w:r>
            <w:r w:rsidRPr="00D977E7">
              <w:rPr>
                <w:rFonts w:asciiTheme="majorBidi" w:hAnsiTheme="majorBidi" w:cstheme="majorBidi"/>
                <w:spacing w:val="4"/>
                <w:sz w:val="24"/>
                <w:szCs w:val="24"/>
              </w:rPr>
              <w:sym w:font="Webdings" w:char="F063"/>
            </w:r>
            <w:r w:rsidRPr="00D977E7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ลงทุนในหุ้น </w:t>
            </w:r>
            <w:r>
              <w:rPr>
                <w:rFonts w:asciiTheme="majorBidi" w:hAnsiTheme="majorBidi" w:cs="Angsana New"/>
                <w:spacing w:val="4"/>
                <w:sz w:val="24"/>
                <w:szCs w:val="24"/>
                <w:cs/>
              </w:rPr>
              <w:t xml:space="preserve"> </w:t>
            </w:r>
            <w:r w:rsidRPr="00D977E7">
              <w:rPr>
                <w:rFonts w:asciiTheme="majorBidi" w:hAnsiTheme="majorBidi" w:cstheme="majorBidi"/>
                <w:spacing w:val="4"/>
                <w:sz w:val="24"/>
                <w:szCs w:val="24"/>
              </w:rPr>
              <w:sym w:font="Webdings" w:char="F063"/>
            </w:r>
            <w:r w:rsidRPr="00D977E7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ออมเงิน </w:t>
            </w:r>
            <w:r>
              <w:rPr>
                <w:rFonts w:asciiTheme="majorBidi" w:hAnsiTheme="majorBidi" w:cs="Angsana New"/>
                <w:spacing w:val="4"/>
                <w:sz w:val="24"/>
                <w:szCs w:val="24"/>
                <w:cs/>
              </w:rPr>
              <w:t xml:space="preserve"> </w:t>
            </w:r>
            <w:r w:rsidRPr="00D977E7">
              <w:rPr>
                <w:rFonts w:asciiTheme="majorBidi" w:hAnsiTheme="majorBidi" w:cstheme="majorBidi"/>
                <w:spacing w:val="4"/>
                <w:sz w:val="24"/>
                <w:szCs w:val="24"/>
              </w:rPr>
              <w:sym w:font="Webdings" w:char="F063"/>
            </w:r>
            <w:r w:rsidRPr="00D977E7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เพื่อการสินเชื่อ </w:t>
            </w:r>
            <w:r>
              <w:rPr>
                <w:rFonts w:asciiTheme="majorBidi" w:hAnsiTheme="majorBidi" w:cs="Angsana New"/>
                <w:spacing w:val="4"/>
                <w:sz w:val="24"/>
                <w:szCs w:val="24"/>
                <w:cs/>
              </w:rPr>
              <w:t xml:space="preserve"> </w:t>
            </w:r>
            <w:r w:rsidRPr="00D977E7">
              <w:rPr>
                <w:rFonts w:asciiTheme="majorBidi" w:hAnsiTheme="majorBidi" w:cstheme="majorBidi"/>
                <w:spacing w:val="4"/>
                <w:sz w:val="24"/>
                <w:szCs w:val="24"/>
              </w:rPr>
              <w:sym w:font="Webdings" w:char="F063"/>
            </w:r>
            <w:r w:rsidRPr="00D977E7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ชำระเงินกู้ยืม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</w:t>
            </w:r>
            <w:r w:rsidRPr="00D977E7">
              <w:rPr>
                <w:rFonts w:asciiTheme="majorBidi" w:hAnsiTheme="majorBidi" w:cstheme="majorBidi"/>
                <w:spacing w:val="4"/>
                <w:sz w:val="24"/>
                <w:szCs w:val="24"/>
              </w:rPr>
              <w:sym w:font="Webdings" w:char="F063"/>
            </w:r>
            <w:r w:rsidRPr="00D977E7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รับเงินสวัสดิการ/ผลประโยชน์ </w:t>
            </w:r>
            <w:r>
              <w:rPr>
                <w:rFonts w:asciiTheme="majorBidi" w:hAnsiTheme="majorBidi" w:cs="Angsana New"/>
                <w:spacing w:val="4"/>
                <w:sz w:val="24"/>
                <w:szCs w:val="24"/>
                <w:cs/>
              </w:rPr>
              <w:t xml:space="preserve"> </w:t>
            </w:r>
            <w:r w:rsidRPr="00D977E7">
              <w:rPr>
                <w:rFonts w:asciiTheme="majorBidi" w:hAnsiTheme="majorBidi" w:cstheme="majorBidi"/>
                <w:spacing w:val="4"/>
                <w:sz w:val="24"/>
                <w:szCs w:val="24"/>
              </w:rPr>
              <w:sym w:font="Webdings" w:char="F063"/>
            </w:r>
            <w:r w:rsidRPr="00D977E7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อื่นๆ (ระบุ).........</w:t>
            </w: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........................</w:t>
            </w:r>
            <w:r w:rsidRPr="00D977E7">
              <w:rPr>
                <w:rFonts w:asciiTheme="majorBidi" w:hAnsiTheme="majorBidi" w:cstheme="majorBidi"/>
                <w:sz w:val="24"/>
                <w:szCs w:val="24"/>
                <w:cs/>
              </w:rPr>
              <w:t>.....</w:t>
            </w:r>
          </w:p>
          <w:p w:rsidR="00D25A10" w:rsidRPr="00D977E7" w:rsidRDefault="00D25A10" w:rsidP="001806D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977E7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 xml:space="preserve">   2.2 รายได้ต่อเดือน</w:t>
            </w:r>
          </w:p>
          <w:p w:rsidR="00D25A10" w:rsidRPr="00D977E7" w:rsidRDefault="00D25A10" w:rsidP="001806D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977E7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        </w:t>
            </w:r>
            <w:r w:rsidRPr="00D977E7">
              <w:rPr>
                <w:rFonts w:asciiTheme="majorBidi" w:hAnsiTheme="majorBidi" w:cstheme="majorBidi"/>
                <w:spacing w:val="4"/>
                <w:sz w:val="24"/>
                <w:szCs w:val="24"/>
              </w:rPr>
              <w:sym w:font="Webdings" w:char="F063"/>
            </w:r>
            <w:r w:rsidRPr="00D977E7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 มากกว่า </w:t>
            </w:r>
            <w:r w:rsidRPr="00D977E7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Pr="00D977E7">
              <w:rPr>
                <w:rFonts w:asciiTheme="majorBidi" w:hAnsiTheme="majorBidi" w:cstheme="majorBidi"/>
                <w:sz w:val="24"/>
                <w:szCs w:val="24"/>
                <w:cs/>
              </w:rPr>
              <w:t>0</w:t>
            </w:r>
            <w:r w:rsidRPr="00D977E7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Pr="00D977E7">
              <w:rPr>
                <w:rFonts w:asciiTheme="majorBidi" w:hAnsiTheme="majorBidi" w:cstheme="majorBidi"/>
                <w:sz w:val="24"/>
                <w:szCs w:val="24"/>
                <w:cs/>
              </w:rPr>
              <w:t>,</w:t>
            </w:r>
            <w:r w:rsidRPr="00D977E7">
              <w:rPr>
                <w:rFonts w:asciiTheme="majorBidi" w:hAnsiTheme="majorBidi" w:cstheme="majorBidi"/>
                <w:sz w:val="24"/>
                <w:szCs w:val="24"/>
              </w:rPr>
              <w:t>000</w:t>
            </w:r>
            <w:r w:rsidRPr="00D977E7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 บาท     </w:t>
            </w:r>
            <w:r w:rsidRPr="00D977E7">
              <w:rPr>
                <w:rFonts w:asciiTheme="majorBidi" w:hAnsiTheme="majorBidi" w:cstheme="majorBidi"/>
                <w:spacing w:val="4"/>
                <w:sz w:val="24"/>
                <w:szCs w:val="24"/>
              </w:rPr>
              <w:sym w:font="Webdings" w:char="F063"/>
            </w:r>
            <w:r w:rsidRPr="00D977E7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 </w:t>
            </w:r>
            <w:r w:rsidRPr="00D977E7">
              <w:rPr>
                <w:rFonts w:asciiTheme="majorBidi" w:hAnsiTheme="majorBidi" w:cstheme="majorBidi"/>
                <w:sz w:val="24"/>
                <w:szCs w:val="24"/>
              </w:rPr>
              <w:t>75</w:t>
            </w:r>
            <w:r w:rsidRPr="00D977E7">
              <w:rPr>
                <w:rFonts w:asciiTheme="majorBidi" w:hAnsiTheme="majorBidi" w:cstheme="majorBidi"/>
                <w:sz w:val="24"/>
                <w:szCs w:val="24"/>
                <w:cs/>
              </w:rPr>
              <w:t>,001-</w:t>
            </w:r>
            <w:r w:rsidRPr="00D977E7">
              <w:rPr>
                <w:rFonts w:asciiTheme="majorBidi" w:hAnsiTheme="majorBidi" w:cstheme="majorBidi"/>
                <w:sz w:val="24"/>
                <w:szCs w:val="24"/>
              </w:rPr>
              <w:t>100</w:t>
            </w:r>
            <w:r w:rsidRPr="00D977E7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,000 บาท   </w:t>
            </w:r>
            <w:r w:rsidRPr="00D977E7">
              <w:rPr>
                <w:rFonts w:asciiTheme="majorBidi" w:hAnsiTheme="majorBidi" w:cstheme="majorBidi"/>
                <w:spacing w:val="4"/>
                <w:sz w:val="24"/>
                <w:szCs w:val="24"/>
              </w:rPr>
              <w:sym w:font="Webdings" w:char="F063"/>
            </w:r>
            <w:r w:rsidRPr="00D977E7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</w:t>
            </w:r>
            <w:r w:rsidRPr="00D977E7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Pr="00D977E7">
              <w:rPr>
                <w:rFonts w:asciiTheme="majorBidi" w:hAnsiTheme="majorBidi" w:cstheme="majorBidi"/>
                <w:sz w:val="24"/>
                <w:szCs w:val="24"/>
                <w:cs/>
              </w:rPr>
              <w:t>0,001-</w:t>
            </w:r>
            <w:r w:rsidRPr="00D977E7">
              <w:rPr>
                <w:rFonts w:asciiTheme="majorBidi" w:hAnsiTheme="majorBidi" w:cstheme="majorBidi"/>
                <w:sz w:val="24"/>
                <w:szCs w:val="24"/>
              </w:rPr>
              <w:t>75</w:t>
            </w:r>
            <w:r w:rsidRPr="00D977E7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,000 บาท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 </w:t>
            </w:r>
            <w:r w:rsidRPr="00D977E7">
              <w:rPr>
                <w:rFonts w:asciiTheme="majorBidi" w:hAnsiTheme="majorBidi" w:cstheme="majorBidi"/>
                <w:spacing w:val="4"/>
                <w:sz w:val="24"/>
                <w:szCs w:val="24"/>
              </w:rPr>
              <w:sym w:font="Webdings" w:char="F063"/>
            </w:r>
            <w:r w:rsidRPr="00D977E7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</w:t>
            </w:r>
            <w:r w:rsidRPr="00D977E7">
              <w:rPr>
                <w:rFonts w:asciiTheme="majorBidi" w:hAnsiTheme="majorBidi" w:cstheme="majorBidi"/>
                <w:sz w:val="24"/>
                <w:szCs w:val="24"/>
              </w:rPr>
              <w:t>25</w:t>
            </w:r>
            <w:r w:rsidRPr="00D977E7">
              <w:rPr>
                <w:rFonts w:asciiTheme="majorBidi" w:hAnsiTheme="majorBidi" w:cstheme="majorBidi"/>
                <w:sz w:val="24"/>
                <w:szCs w:val="24"/>
                <w:cs/>
              </w:rPr>
              <w:t>,001-</w:t>
            </w:r>
            <w:r w:rsidRPr="00D977E7">
              <w:rPr>
                <w:rFonts w:asciiTheme="majorBidi" w:hAnsiTheme="majorBidi" w:cstheme="majorBidi"/>
                <w:sz w:val="24"/>
                <w:szCs w:val="24"/>
              </w:rPr>
              <w:t>50</w:t>
            </w:r>
            <w:r w:rsidRPr="00D977E7">
              <w:rPr>
                <w:rFonts w:asciiTheme="majorBidi" w:hAnsiTheme="majorBidi" w:cstheme="majorBidi"/>
                <w:sz w:val="24"/>
                <w:szCs w:val="24"/>
                <w:cs/>
              </w:rPr>
              <w:t>,</w:t>
            </w:r>
            <w:r w:rsidRPr="00D977E7">
              <w:rPr>
                <w:rFonts w:asciiTheme="majorBidi" w:hAnsiTheme="majorBidi" w:cstheme="majorBidi"/>
                <w:sz w:val="24"/>
                <w:szCs w:val="24"/>
              </w:rPr>
              <w:t>000</w:t>
            </w:r>
            <w:r w:rsidRPr="00D977E7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บาท     </w:t>
            </w:r>
            <w:r w:rsidRPr="00D977E7">
              <w:rPr>
                <w:rFonts w:asciiTheme="majorBidi" w:hAnsiTheme="majorBidi" w:cstheme="majorBidi"/>
                <w:spacing w:val="4"/>
                <w:sz w:val="24"/>
                <w:szCs w:val="24"/>
              </w:rPr>
              <w:sym w:font="Webdings" w:char="F063"/>
            </w:r>
            <w:r w:rsidRPr="00D977E7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1 - </w:t>
            </w:r>
            <w:r w:rsidRPr="00D977E7">
              <w:rPr>
                <w:rFonts w:asciiTheme="majorBidi" w:hAnsiTheme="majorBidi" w:cstheme="majorBidi"/>
                <w:sz w:val="24"/>
                <w:szCs w:val="24"/>
              </w:rPr>
              <w:t>25</w:t>
            </w:r>
            <w:r w:rsidRPr="00D977E7">
              <w:rPr>
                <w:rFonts w:asciiTheme="majorBidi" w:hAnsiTheme="majorBidi" w:cstheme="majorBidi"/>
                <w:sz w:val="24"/>
                <w:szCs w:val="24"/>
                <w:cs/>
              </w:rPr>
              <w:t>,</w:t>
            </w:r>
            <w:r w:rsidRPr="00D977E7">
              <w:rPr>
                <w:rFonts w:asciiTheme="majorBidi" w:hAnsiTheme="majorBidi" w:cstheme="majorBidi"/>
                <w:sz w:val="24"/>
                <w:szCs w:val="24"/>
              </w:rPr>
              <w:t xml:space="preserve">000 </w:t>
            </w:r>
            <w:r w:rsidRPr="00D977E7">
              <w:rPr>
                <w:rFonts w:asciiTheme="majorBidi" w:hAnsiTheme="majorBidi" w:cstheme="majorBidi"/>
                <w:sz w:val="24"/>
                <w:szCs w:val="24"/>
                <w:cs/>
              </w:rPr>
              <w:t>บาท</w:t>
            </w:r>
          </w:p>
          <w:p w:rsidR="00D25A10" w:rsidRPr="00D977E7" w:rsidRDefault="00D25A10" w:rsidP="001806DF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D977E7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        </w:t>
            </w:r>
            <w:r w:rsidRPr="00D977E7">
              <w:rPr>
                <w:rFonts w:asciiTheme="majorBidi" w:hAnsiTheme="majorBidi" w:cstheme="majorBidi"/>
                <w:spacing w:val="4"/>
                <w:sz w:val="24"/>
                <w:szCs w:val="24"/>
              </w:rPr>
              <w:sym w:font="Webdings" w:char="F063"/>
            </w:r>
            <w:r w:rsidRPr="00D977E7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ไม่มี                              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  </w:t>
            </w:r>
            <w:r w:rsidRPr="00D977E7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</w:t>
            </w:r>
            <w:r w:rsidRPr="00D977E7">
              <w:rPr>
                <w:rFonts w:asciiTheme="majorBidi" w:hAnsiTheme="majorBidi" w:cstheme="majorBidi"/>
                <w:spacing w:val="4"/>
                <w:sz w:val="24"/>
                <w:szCs w:val="24"/>
              </w:rPr>
              <w:sym w:font="Webdings" w:char="F063"/>
            </w:r>
            <w:r w:rsidRPr="00D977E7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อื่นๆ (ระบุ)..............................................</w:t>
            </w:r>
          </w:p>
        </w:tc>
      </w:tr>
      <w:tr w:rsidR="00D25A10" w:rsidRPr="00D977E7" w:rsidTr="001806DF">
        <w:tc>
          <w:tcPr>
            <w:tcW w:w="9918" w:type="dxa"/>
          </w:tcPr>
          <w:p w:rsidR="00D25A10" w:rsidRPr="00D977E7" w:rsidRDefault="00D25A10" w:rsidP="001806DF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4"/>
                <w:cs/>
              </w:rPr>
            </w:pPr>
            <w:r w:rsidRPr="00D977E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D977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 xml:space="preserve">3. </w:t>
            </w:r>
            <w:r w:rsidRPr="00D977E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4"/>
                <w:cs/>
              </w:rPr>
              <w:t>ระบุผู้ได้รับผลประโยชน์ที่แท้จริง</w:t>
            </w:r>
            <w:r w:rsidRPr="00D977E7">
              <w:rPr>
                <w:rFonts w:asciiTheme="majorBidi" w:eastAsia="Calibri" w:hAnsiTheme="majorBidi" w:cs="Angsana New"/>
                <w:b/>
                <w:bCs/>
                <w:color w:val="000000" w:themeColor="text1"/>
                <w:sz w:val="20"/>
                <w:szCs w:val="20"/>
                <w:cs/>
              </w:rPr>
              <w:t xml:space="preserve"> </w:t>
            </w:r>
            <w:r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0"/>
                <w:szCs w:val="24"/>
                <w:cs/>
              </w:rPr>
              <w:t>(</w:t>
            </w:r>
            <w:r w:rsidRPr="00D977E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4"/>
                <w:cs/>
              </w:rPr>
              <w:t>ดำเนินการระบุจากหลักฐานการแสดงตน ข้อมูล หรือข่าวสารจากแหล่งข้อมูลที่น่าเชื่อถือนอกเหนือจากการขอข้อมูลจากลูกค้าก็ได้</w:t>
            </w:r>
            <w:r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0"/>
                <w:szCs w:val="24"/>
                <w:cs/>
              </w:rPr>
              <w:t>)</w:t>
            </w:r>
          </w:p>
          <w:p w:rsidR="00D25A10" w:rsidRPr="00D977E7" w:rsidRDefault="00D25A10" w:rsidP="001806DF">
            <w:pPr>
              <w:rPr>
                <w:rStyle w:val="fontstyle01"/>
                <w:rFonts w:asciiTheme="majorBidi" w:hAnsiTheme="majorBidi" w:cstheme="majorBidi"/>
                <w:sz w:val="24"/>
                <w:szCs w:val="24"/>
              </w:rPr>
            </w:pPr>
            <w:r w:rsidRPr="00D977E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cs/>
              </w:rPr>
              <w:t xml:space="preserve">         </w:t>
            </w:r>
            <w:r w:rsidRPr="00D977E7">
              <w:rPr>
                <w:rFonts w:asciiTheme="majorBidi" w:hAnsiTheme="majorBidi" w:cstheme="majorBidi"/>
                <w:spacing w:val="4"/>
                <w:sz w:val="24"/>
                <w:szCs w:val="24"/>
              </w:rPr>
              <w:sym w:font="Webdings" w:char="F063"/>
            </w:r>
            <w:r w:rsidRPr="00D977E7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3.1  </w:t>
            </w:r>
            <w:r w:rsidRPr="009204F7">
              <w:rPr>
                <w:rStyle w:val="fontstyle01"/>
                <w:rFonts w:asciiTheme="majorBidi" w:hAnsiTheme="majorBidi" w:cstheme="majorBidi"/>
                <w:b w:val="0"/>
                <w:bCs w:val="0"/>
                <w:sz w:val="24"/>
                <w:szCs w:val="24"/>
                <w:cs/>
              </w:rPr>
              <w:t>ระบุบุคคลธรรมดาซึ่งเป็นผู้ใช้อำนาจควบคุมนิติบุคคล โดยพิจารณาจากการได้รับผลประโยชน์หรือการถือสิทธิเป็นเจ้าของ (ผู้ถือหุ้น</w:t>
            </w:r>
            <w:r w:rsidRPr="009204F7">
              <w:rPr>
                <w:rStyle w:val="fontstyle01"/>
                <w:rFonts w:asciiTheme="majorBidi" w:hAnsiTheme="majorBidi" w:cstheme="majorBidi"/>
                <w:b w:val="0"/>
                <w:bCs w:val="0"/>
                <w:sz w:val="24"/>
                <w:szCs w:val="24"/>
                <w:cs/>
              </w:rPr>
              <w:br/>
            </w:r>
            <w:r w:rsidRPr="009204F7">
              <w:rPr>
                <w:rStyle w:val="fontstyle01"/>
                <w:rFonts w:asciiTheme="majorBidi" w:hAnsiTheme="majorBidi" w:cstheme="majorBidi" w:hint="cs"/>
                <w:b w:val="0"/>
                <w:bCs w:val="0"/>
                <w:sz w:val="24"/>
                <w:szCs w:val="24"/>
                <w:cs/>
              </w:rPr>
              <w:t xml:space="preserve">                      </w:t>
            </w:r>
            <w:r w:rsidRPr="009204F7">
              <w:rPr>
                <w:rStyle w:val="fontstyle01"/>
                <w:rFonts w:asciiTheme="majorBidi" w:hAnsiTheme="majorBidi" w:cstheme="majorBidi"/>
                <w:b w:val="0"/>
                <w:bCs w:val="0"/>
                <w:sz w:val="24"/>
                <w:szCs w:val="24"/>
                <w:cs/>
              </w:rPr>
              <w:t>ร้อยละ 25 ขึ้นไปทุกราย)</w:t>
            </w:r>
          </w:p>
          <w:p w:rsidR="00D25A10" w:rsidRPr="00D977E7" w:rsidRDefault="00D25A10" w:rsidP="001806DF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977E7">
              <w:rPr>
                <w:rStyle w:val="fontstyle01"/>
                <w:rFonts w:asciiTheme="majorBidi" w:hAnsiTheme="majorBidi" w:cstheme="majorBidi"/>
                <w:cs/>
              </w:rPr>
              <w:t xml:space="preserve">     </w:t>
            </w:r>
            <w:r>
              <w:rPr>
                <w:rStyle w:val="fontstyle01"/>
                <w:rFonts w:asciiTheme="majorBidi" w:hAnsiTheme="majorBidi" w:cstheme="majorBidi" w:hint="cs"/>
                <w:cs/>
              </w:rPr>
              <w:t xml:space="preserve">  </w:t>
            </w:r>
            <w:r w:rsidRPr="00D977E7">
              <w:rPr>
                <w:rFonts w:asciiTheme="majorBidi" w:hAnsiTheme="majorBidi" w:cstheme="majorBidi"/>
                <w:spacing w:val="4"/>
                <w:sz w:val="24"/>
                <w:szCs w:val="24"/>
              </w:rPr>
              <w:sym w:font="Webdings" w:char="F063"/>
            </w:r>
            <w:r w:rsidRPr="00D977E7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3.2 ในกรณีที่มีข้อสงสัยเกี่ยวกับบุคคลธรรมดาซึ่งเป็นผู้ใช้อำนาจควบคุมนิติบุคคลตาม 3.1  หรือในกรณีที่ไม่พบบุคคลธรรมดาตาม 3.1 ให้ระบุบุคคลธรรมดาซึ่งเป็นผู้ใช้อำนาจควบคุมนิติบุคคลโดยวิธีอื่น</w:t>
            </w:r>
          </w:p>
          <w:p w:rsidR="00D25A10" w:rsidRDefault="00D25A10" w:rsidP="001806DF">
            <w:pPr>
              <w:rPr>
                <w:rStyle w:val="fontstyle01"/>
                <w:rFonts w:asciiTheme="majorBidi" w:hAnsiTheme="majorBidi" w:cstheme="majorBidi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        </w:t>
            </w:r>
            <w:r w:rsidRPr="00D977E7">
              <w:rPr>
                <w:rFonts w:asciiTheme="majorBidi" w:hAnsiTheme="majorBidi" w:cstheme="majorBidi"/>
                <w:spacing w:val="4"/>
                <w:sz w:val="24"/>
                <w:szCs w:val="24"/>
              </w:rPr>
              <w:sym w:font="Webdings" w:char="F063"/>
            </w:r>
            <w:r w:rsidRPr="00245F80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3.3 </w:t>
            </w:r>
            <w:r w:rsidRPr="009204F7">
              <w:rPr>
                <w:rStyle w:val="fontstyle01"/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cs/>
              </w:rPr>
              <w:t xml:space="preserve">ในกรณีที่ไม่สามารถระบุบุคคลธรรมดาตาม </w:t>
            </w:r>
            <w:r w:rsidRPr="009204F7">
              <w:rPr>
                <w:rStyle w:val="fontstyle01"/>
                <w:rFonts w:asciiTheme="majorBidi" w:hAnsiTheme="majorBidi" w:cstheme="majorBidi" w:hint="cs"/>
                <w:b w:val="0"/>
                <w:bCs w:val="0"/>
                <w:color w:val="auto"/>
                <w:sz w:val="24"/>
                <w:szCs w:val="24"/>
                <w:cs/>
              </w:rPr>
              <w:t>3.2</w:t>
            </w:r>
            <w:r w:rsidRPr="009204F7">
              <w:rPr>
                <w:rStyle w:val="fontstyle01"/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cs/>
              </w:rPr>
              <w:t xml:space="preserve"> ได้ ให้ใช้มาตรการที่เหมาะสมในการพิสูจน์ทราบบุคคลธรรมดาที่มีต</w:t>
            </w:r>
            <w:r w:rsidRPr="009204F7">
              <w:rPr>
                <w:rStyle w:val="fontstyle01"/>
                <w:rFonts w:asciiTheme="majorBidi" w:hAnsiTheme="majorBidi" w:cstheme="majorBidi" w:hint="cs"/>
                <w:b w:val="0"/>
                <w:bCs w:val="0"/>
                <w:color w:val="auto"/>
                <w:sz w:val="24"/>
                <w:szCs w:val="24"/>
                <w:cs/>
              </w:rPr>
              <w:t>ำ</w:t>
            </w:r>
            <w:r w:rsidRPr="009204F7">
              <w:rPr>
                <w:rStyle w:val="fontstyle01"/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cs/>
              </w:rPr>
              <w:t>แหน่งเป็นผู้บริหารระดับสูงของนิติบุคคลนั้น</w:t>
            </w:r>
            <w:r w:rsidRPr="00245F80">
              <w:rPr>
                <w:rStyle w:val="fontstyle01"/>
                <w:rFonts w:asciiTheme="majorBidi" w:hAnsiTheme="majorBidi" w:cstheme="majorBidi" w:hint="cs"/>
                <w:color w:val="auto"/>
                <w:sz w:val="24"/>
                <w:szCs w:val="24"/>
                <w:cs/>
              </w:rPr>
              <w:t xml:space="preserve"> </w:t>
            </w:r>
            <w:r w:rsidRPr="00876F81">
              <w:rPr>
                <w:rStyle w:val="fontstyle01"/>
                <w:rFonts w:asciiTheme="majorBidi" w:hAnsiTheme="majorBidi" w:cstheme="majorBidi" w:hint="cs"/>
                <w:color w:val="FF0000"/>
                <w:sz w:val="24"/>
                <w:szCs w:val="24"/>
                <w:cs/>
              </w:rPr>
              <w:t>(</w:t>
            </w:r>
            <w:r w:rsidRPr="00876F81">
              <w:rPr>
                <w:rStyle w:val="fontstyle01"/>
                <w:rFonts w:asciiTheme="majorBidi" w:hAnsiTheme="majorBidi" w:cstheme="majorBidi"/>
                <w:b w:val="0"/>
                <w:bCs w:val="0"/>
                <w:color w:val="FF0000"/>
                <w:sz w:val="24"/>
                <w:szCs w:val="24"/>
                <w:cs/>
              </w:rPr>
              <w:t>ระบุบุคคลที่เกี่ยวข้องซึ่งมีต</w:t>
            </w:r>
            <w:r w:rsidRPr="00876F81">
              <w:rPr>
                <w:rStyle w:val="fontstyle01"/>
                <w:rFonts w:asciiTheme="majorBidi" w:hAnsiTheme="majorBidi" w:cstheme="majorBidi" w:hint="cs"/>
                <w:b w:val="0"/>
                <w:bCs w:val="0"/>
                <w:color w:val="FF0000"/>
                <w:sz w:val="24"/>
                <w:szCs w:val="24"/>
                <w:cs/>
              </w:rPr>
              <w:t>ำ</w:t>
            </w:r>
            <w:r w:rsidRPr="00876F81">
              <w:rPr>
                <w:rStyle w:val="fontstyle01"/>
                <w:rFonts w:asciiTheme="majorBidi" w:hAnsiTheme="majorBidi" w:cstheme="majorBidi"/>
                <w:b w:val="0"/>
                <w:bCs w:val="0"/>
                <w:color w:val="FF0000"/>
                <w:sz w:val="24"/>
                <w:szCs w:val="24"/>
                <w:cs/>
              </w:rPr>
              <w:t>แหน่งบริหารระดับสูง</w:t>
            </w:r>
            <w:r w:rsidRPr="00876F81">
              <w:rPr>
                <w:rStyle w:val="fontstyle01"/>
                <w:rFonts w:asciiTheme="majorBidi" w:hAnsiTheme="majorBidi" w:cstheme="majorBidi" w:hint="cs"/>
                <w:b w:val="0"/>
                <w:bCs w:val="0"/>
                <w:color w:val="FF0000"/>
                <w:sz w:val="24"/>
                <w:szCs w:val="24"/>
                <w:cs/>
              </w:rPr>
              <w:t>)</w:t>
            </w:r>
          </w:p>
          <w:p w:rsidR="00D25A10" w:rsidRPr="00934D43" w:rsidRDefault="00D25A10" w:rsidP="001806DF">
            <w:pPr>
              <w:spacing w:line="216" w:lineRule="auto"/>
              <w:ind w:left="180"/>
              <w:rPr>
                <w:rFonts w:ascii="AngsanaUPC" w:eastAsia="Arial Unicode MS" w:hAnsi="AngsanaUPC" w:cs="AngsanaUPC"/>
                <w:spacing w:val="-6"/>
                <w:szCs w:val="22"/>
                <w:u w:val="dotted"/>
              </w:rPr>
            </w:pPr>
            <w:r w:rsidRPr="00934D43">
              <w:rPr>
                <w:rFonts w:ascii="AngsanaUPC" w:eastAsia="Arial Unicode MS" w:hAnsi="AngsanaUPC" w:cs="AngsanaUPC"/>
                <w:spacing w:val="-6"/>
                <w:szCs w:val="22"/>
                <w:cs/>
              </w:rPr>
              <w:t xml:space="preserve">                </w:t>
            </w:r>
            <w:r>
              <w:rPr>
                <w:rFonts w:ascii="AngsanaUPC" w:eastAsia="Arial Unicode MS" w:hAnsi="AngsanaUPC" w:cs="AngsanaUPC"/>
                <w:spacing w:val="-6"/>
                <w:szCs w:val="22"/>
                <w:cs/>
              </w:rPr>
              <w:t xml:space="preserve">    </w:t>
            </w:r>
            <w:r w:rsidRPr="00934D43">
              <w:rPr>
                <w:rFonts w:ascii="AngsanaUPC" w:eastAsia="Arial Unicode MS" w:hAnsi="AngsanaUPC" w:cs="AngsanaUPC"/>
                <w:spacing w:val="-6"/>
                <w:szCs w:val="22"/>
              </w:rPr>
              <w:t xml:space="preserve">  1</w:t>
            </w:r>
            <w:r w:rsidRPr="00934D43">
              <w:rPr>
                <w:rFonts w:ascii="AngsanaUPC" w:eastAsia="Arial Unicode MS" w:hAnsi="AngsanaUPC" w:cs="AngsanaUPC"/>
                <w:spacing w:val="-6"/>
                <w:szCs w:val="22"/>
                <w:cs/>
              </w:rPr>
              <w:t>) ชื่อ</w:t>
            </w:r>
            <w:r>
              <w:rPr>
                <w:rFonts w:ascii="AngsanaUPC" w:eastAsia="Arial Unicode MS" w:hAnsi="AngsanaUPC" w:cs="AngsanaUPC" w:hint="cs"/>
                <w:spacing w:val="-6"/>
                <w:szCs w:val="22"/>
                <w:cs/>
              </w:rPr>
              <w:t xml:space="preserve">-นามสกุล   </w:t>
            </w:r>
            <w:r w:rsidRPr="00934D43">
              <w:rPr>
                <w:rFonts w:ascii="AngsanaUPC" w:eastAsia="Arial Unicode MS" w:hAnsi="AngsanaUPC" w:cs="AngsanaUPC"/>
                <w:spacing w:val="-6"/>
                <w:szCs w:val="22"/>
                <w:u w:val="dotted"/>
                <w:cs/>
              </w:rPr>
              <w:tab/>
            </w:r>
            <w:r w:rsidRPr="00934D43">
              <w:rPr>
                <w:rFonts w:ascii="AngsanaUPC" w:eastAsia="Arial Unicode MS" w:hAnsi="AngsanaUPC" w:cs="AngsanaUPC"/>
                <w:spacing w:val="-6"/>
                <w:szCs w:val="22"/>
                <w:u w:val="dotted"/>
                <w:cs/>
              </w:rPr>
              <w:tab/>
            </w:r>
            <w:r w:rsidRPr="00934D43">
              <w:rPr>
                <w:rFonts w:ascii="AngsanaUPC" w:eastAsia="Arial Unicode MS" w:hAnsi="AngsanaUPC" w:cs="AngsanaUPC"/>
                <w:spacing w:val="-6"/>
                <w:szCs w:val="22"/>
                <w:u w:val="dotted"/>
                <w:cs/>
              </w:rPr>
              <w:tab/>
            </w:r>
            <w:r w:rsidRPr="00934D43">
              <w:rPr>
                <w:rFonts w:ascii="AngsanaUPC" w:eastAsia="Arial Unicode MS" w:hAnsi="AngsanaUPC" w:cs="AngsanaUPC"/>
                <w:spacing w:val="-6"/>
                <w:szCs w:val="22"/>
                <w:u w:val="dotted"/>
                <w:cs/>
              </w:rPr>
              <w:tab/>
            </w:r>
            <w:r w:rsidRPr="00934D43">
              <w:rPr>
                <w:rFonts w:ascii="AngsanaUPC" w:eastAsia="Arial Unicode MS" w:hAnsi="AngsanaUPC" w:cs="AngsanaUPC"/>
                <w:spacing w:val="-6"/>
                <w:szCs w:val="22"/>
                <w:u w:val="dotted"/>
                <w:cs/>
              </w:rPr>
              <w:tab/>
            </w:r>
            <w:r w:rsidRPr="00934D43">
              <w:rPr>
                <w:rFonts w:ascii="AngsanaUPC" w:eastAsia="Arial Unicode MS" w:hAnsi="AngsanaUPC" w:cs="AngsanaUPC"/>
                <w:spacing w:val="-6"/>
                <w:szCs w:val="22"/>
                <w:u w:val="dotted"/>
                <w:cs/>
              </w:rPr>
              <w:tab/>
            </w:r>
            <w:r w:rsidRPr="00934D43">
              <w:rPr>
                <w:rFonts w:ascii="AngsanaUPC" w:eastAsia="Arial Unicode MS" w:hAnsi="AngsanaUPC" w:cs="AngsanaUPC"/>
                <w:spacing w:val="-6"/>
                <w:szCs w:val="22"/>
                <w:cs/>
              </w:rPr>
              <w:t>เลขประจำตัวประชาชน</w:t>
            </w:r>
            <w:r w:rsidRPr="00934D43">
              <w:rPr>
                <w:rFonts w:ascii="AngsanaUPC" w:eastAsia="Arial Unicode MS" w:hAnsi="AngsanaUPC" w:cs="AngsanaUPC"/>
                <w:spacing w:val="-6"/>
                <w:szCs w:val="22"/>
                <w:u w:val="dotted"/>
                <w:cs/>
              </w:rPr>
              <w:tab/>
            </w:r>
            <w:r w:rsidRPr="00934D43">
              <w:rPr>
                <w:rFonts w:ascii="AngsanaUPC" w:eastAsia="Arial Unicode MS" w:hAnsi="AngsanaUPC" w:cs="AngsanaUPC"/>
                <w:spacing w:val="-6"/>
                <w:szCs w:val="22"/>
                <w:u w:val="dotted"/>
                <w:cs/>
              </w:rPr>
              <w:tab/>
            </w:r>
            <w:r w:rsidRPr="00934D43">
              <w:rPr>
                <w:rFonts w:ascii="AngsanaUPC" w:eastAsia="Arial Unicode MS" w:hAnsi="AngsanaUPC" w:cs="AngsanaUPC"/>
                <w:spacing w:val="-6"/>
                <w:szCs w:val="22"/>
                <w:u w:val="dotted"/>
                <w:cs/>
              </w:rPr>
              <w:tab/>
            </w:r>
            <w:r w:rsidRPr="00934D43">
              <w:rPr>
                <w:rFonts w:ascii="AngsanaUPC" w:eastAsia="Arial Unicode MS" w:hAnsi="AngsanaUPC" w:cs="AngsanaUPC"/>
                <w:spacing w:val="-6"/>
                <w:szCs w:val="22"/>
                <w:u w:val="dotted"/>
                <w:cs/>
              </w:rPr>
              <w:tab/>
            </w:r>
          </w:p>
          <w:p w:rsidR="00D25A10" w:rsidRPr="00934D43" w:rsidRDefault="00D25A10" w:rsidP="001806DF">
            <w:pPr>
              <w:spacing w:line="216" w:lineRule="auto"/>
              <w:ind w:left="180"/>
              <w:rPr>
                <w:rFonts w:ascii="AngsanaUPC" w:eastAsia="Arial Unicode MS" w:hAnsi="AngsanaUPC" w:cs="AngsanaUPC"/>
                <w:spacing w:val="-6"/>
                <w:szCs w:val="22"/>
                <w:u w:val="dotted"/>
              </w:rPr>
            </w:pPr>
            <w:r w:rsidRPr="00934D43">
              <w:rPr>
                <w:rFonts w:ascii="AngsanaUPC" w:eastAsia="Arial Unicode MS" w:hAnsi="AngsanaUPC" w:cs="AngsanaUPC"/>
                <w:spacing w:val="-6"/>
                <w:szCs w:val="22"/>
                <w:cs/>
              </w:rPr>
              <w:t xml:space="preserve">                  </w:t>
            </w:r>
            <w:r>
              <w:rPr>
                <w:rFonts w:ascii="AngsanaUPC" w:eastAsia="Arial Unicode MS" w:hAnsi="AngsanaUPC" w:cs="AngsanaUPC"/>
                <w:spacing w:val="-6"/>
                <w:szCs w:val="22"/>
                <w:cs/>
              </w:rPr>
              <w:t xml:space="preserve">    </w:t>
            </w:r>
            <w:r w:rsidRPr="00934D43">
              <w:rPr>
                <w:rFonts w:ascii="AngsanaUPC" w:eastAsia="Arial Unicode MS" w:hAnsi="AngsanaUPC" w:cs="AngsanaUPC"/>
                <w:spacing w:val="-6"/>
                <w:szCs w:val="22"/>
              </w:rPr>
              <w:t>2</w:t>
            </w:r>
            <w:r w:rsidRPr="00934D43">
              <w:rPr>
                <w:rFonts w:ascii="AngsanaUPC" w:eastAsia="Arial Unicode MS" w:hAnsi="AngsanaUPC" w:cs="AngsanaUPC"/>
                <w:spacing w:val="-6"/>
                <w:szCs w:val="22"/>
                <w:cs/>
              </w:rPr>
              <w:t>) ชื่อ</w:t>
            </w:r>
            <w:r>
              <w:rPr>
                <w:rFonts w:ascii="AngsanaUPC" w:eastAsia="Arial Unicode MS" w:hAnsi="AngsanaUPC" w:cs="AngsanaUPC" w:hint="cs"/>
                <w:spacing w:val="-6"/>
                <w:szCs w:val="22"/>
                <w:cs/>
              </w:rPr>
              <w:t xml:space="preserve">-นามสกุล  </w:t>
            </w:r>
            <w:r w:rsidRPr="00934D43">
              <w:rPr>
                <w:rFonts w:ascii="AngsanaUPC" w:eastAsia="Arial Unicode MS" w:hAnsi="AngsanaUPC" w:cs="AngsanaUPC"/>
                <w:spacing w:val="-6"/>
                <w:szCs w:val="22"/>
                <w:u w:val="dotted"/>
                <w:cs/>
              </w:rPr>
              <w:tab/>
            </w:r>
            <w:r w:rsidRPr="00934D43">
              <w:rPr>
                <w:rFonts w:ascii="AngsanaUPC" w:eastAsia="Arial Unicode MS" w:hAnsi="AngsanaUPC" w:cs="AngsanaUPC"/>
                <w:spacing w:val="-6"/>
                <w:szCs w:val="22"/>
                <w:u w:val="dotted"/>
                <w:cs/>
              </w:rPr>
              <w:tab/>
            </w:r>
            <w:r w:rsidRPr="00934D43">
              <w:rPr>
                <w:rFonts w:ascii="AngsanaUPC" w:eastAsia="Arial Unicode MS" w:hAnsi="AngsanaUPC" w:cs="AngsanaUPC"/>
                <w:spacing w:val="-6"/>
                <w:szCs w:val="22"/>
                <w:u w:val="dotted"/>
                <w:cs/>
              </w:rPr>
              <w:tab/>
            </w:r>
            <w:r w:rsidRPr="00934D43">
              <w:rPr>
                <w:rFonts w:ascii="AngsanaUPC" w:eastAsia="Arial Unicode MS" w:hAnsi="AngsanaUPC" w:cs="AngsanaUPC"/>
                <w:spacing w:val="-6"/>
                <w:szCs w:val="22"/>
                <w:u w:val="dotted"/>
                <w:cs/>
              </w:rPr>
              <w:tab/>
            </w:r>
            <w:r w:rsidRPr="00934D43">
              <w:rPr>
                <w:rFonts w:ascii="AngsanaUPC" w:eastAsia="Arial Unicode MS" w:hAnsi="AngsanaUPC" w:cs="AngsanaUPC"/>
                <w:spacing w:val="-6"/>
                <w:szCs w:val="22"/>
                <w:u w:val="dotted"/>
                <w:cs/>
              </w:rPr>
              <w:tab/>
            </w:r>
            <w:r w:rsidRPr="00934D43">
              <w:rPr>
                <w:rFonts w:ascii="AngsanaUPC" w:eastAsia="Arial Unicode MS" w:hAnsi="AngsanaUPC" w:cs="AngsanaUPC"/>
                <w:spacing w:val="-6"/>
                <w:szCs w:val="22"/>
                <w:u w:val="dotted"/>
                <w:cs/>
              </w:rPr>
              <w:tab/>
            </w:r>
            <w:r w:rsidRPr="00934D43">
              <w:rPr>
                <w:rFonts w:ascii="AngsanaUPC" w:eastAsia="Arial Unicode MS" w:hAnsi="AngsanaUPC" w:cs="AngsanaUPC"/>
                <w:spacing w:val="-6"/>
                <w:szCs w:val="22"/>
                <w:cs/>
              </w:rPr>
              <w:t>เลขประจำตัวประชาชน</w:t>
            </w:r>
            <w:r w:rsidRPr="00934D43">
              <w:rPr>
                <w:rFonts w:ascii="AngsanaUPC" w:eastAsia="Arial Unicode MS" w:hAnsi="AngsanaUPC" w:cs="AngsanaUPC"/>
                <w:spacing w:val="-6"/>
                <w:szCs w:val="22"/>
                <w:u w:val="dotted"/>
                <w:cs/>
              </w:rPr>
              <w:tab/>
            </w:r>
            <w:r w:rsidRPr="00934D43">
              <w:rPr>
                <w:rFonts w:ascii="AngsanaUPC" w:eastAsia="Arial Unicode MS" w:hAnsi="AngsanaUPC" w:cs="AngsanaUPC"/>
                <w:spacing w:val="-6"/>
                <w:szCs w:val="22"/>
                <w:u w:val="dotted"/>
                <w:cs/>
              </w:rPr>
              <w:tab/>
            </w:r>
            <w:r w:rsidRPr="00934D43">
              <w:rPr>
                <w:rFonts w:ascii="AngsanaUPC" w:eastAsia="Arial Unicode MS" w:hAnsi="AngsanaUPC" w:cs="AngsanaUPC"/>
                <w:spacing w:val="-6"/>
                <w:szCs w:val="22"/>
                <w:u w:val="dotted"/>
                <w:cs/>
              </w:rPr>
              <w:tab/>
            </w:r>
            <w:r w:rsidRPr="00934D43">
              <w:rPr>
                <w:rFonts w:ascii="AngsanaUPC" w:eastAsia="Arial Unicode MS" w:hAnsi="AngsanaUPC" w:cs="AngsanaUPC"/>
                <w:spacing w:val="-6"/>
                <w:szCs w:val="22"/>
                <w:u w:val="dotted"/>
                <w:cs/>
              </w:rPr>
              <w:tab/>
            </w:r>
          </w:p>
          <w:p w:rsidR="00D25A10" w:rsidRDefault="00D25A10" w:rsidP="001806DF">
            <w:pPr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934D43">
              <w:rPr>
                <w:rFonts w:ascii="AngsanaUPC" w:eastAsia="Arial Unicode MS" w:hAnsi="AngsanaUPC" w:cs="AngsanaUPC"/>
                <w:spacing w:val="-6"/>
                <w:szCs w:val="22"/>
                <w:cs/>
              </w:rPr>
              <w:t xml:space="preserve">                      </w:t>
            </w:r>
            <w:r>
              <w:rPr>
                <w:rFonts w:ascii="AngsanaUPC" w:eastAsia="Arial Unicode MS" w:hAnsi="AngsanaUPC" w:cs="AngsanaUPC"/>
                <w:spacing w:val="-6"/>
                <w:szCs w:val="22"/>
                <w:cs/>
              </w:rPr>
              <w:t xml:space="preserve">     </w:t>
            </w:r>
            <w:r w:rsidRPr="00934D43">
              <w:rPr>
                <w:rFonts w:ascii="AngsanaUPC" w:eastAsia="Arial Unicode MS" w:hAnsi="AngsanaUPC" w:cs="AngsanaUPC"/>
                <w:spacing w:val="-6"/>
                <w:szCs w:val="22"/>
              </w:rPr>
              <w:t xml:space="preserve"> 3</w:t>
            </w:r>
            <w:r w:rsidRPr="00934D43">
              <w:rPr>
                <w:rFonts w:ascii="AngsanaUPC" w:eastAsia="Arial Unicode MS" w:hAnsi="AngsanaUPC" w:cs="AngsanaUPC"/>
                <w:spacing w:val="-6"/>
                <w:szCs w:val="22"/>
                <w:cs/>
              </w:rPr>
              <w:t>) ชื่อ</w:t>
            </w:r>
            <w:r>
              <w:rPr>
                <w:rFonts w:ascii="AngsanaUPC" w:eastAsia="Arial Unicode MS" w:hAnsi="AngsanaUPC" w:cs="AngsanaUPC" w:hint="cs"/>
                <w:spacing w:val="-6"/>
                <w:szCs w:val="22"/>
                <w:cs/>
              </w:rPr>
              <w:t xml:space="preserve">-นามสกุล  </w:t>
            </w:r>
            <w:r w:rsidRPr="00934D43">
              <w:rPr>
                <w:rFonts w:ascii="AngsanaUPC" w:eastAsia="Arial Unicode MS" w:hAnsi="AngsanaUPC" w:cs="AngsanaUPC"/>
                <w:spacing w:val="-6"/>
                <w:szCs w:val="22"/>
                <w:u w:val="dotted"/>
                <w:cs/>
              </w:rPr>
              <w:tab/>
            </w:r>
            <w:r w:rsidRPr="00934D43">
              <w:rPr>
                <w:rFonts w:ascii="AngsanaUPC" w:eastAsia="Arial Unicode MS" w:hAnsi="AngsanaUPC" w:cs="AngsanaUPC"/>
                <w:spacing w:val="-6"/>
                <w:szCs w:val="22"/>
                <w:u w:val="dotted"/>
                <w:cs/>
              </w:rPr>
              <w:tab/>
            </w:r>
            <w:r w:rsidRPr="00934D43">
              <w:rPr>
                <w:rFonts w:ascii="AngsanaUPC" w:eastAsia="Arial Unicode MS" w:hAnsi="AngsanaUPC" w:cs="AngsanaUPC"/>
                <w:spacing w:val="-6"/>
                <w:szCs w:val="22"/>
                <w:u w:val="dotted"/>
                <w:cs/>
              </w:rPr>
              <w:tab/>
            </w:r>
            <w:r w:rsidRPr="00934D43">
              <w:rPr>
                <w:rFonts w:ascii="AngsanaUPC" w:eastAsia="Arial Unicode MS" w:hAnsi="AngsanaUPC" w:cs="AngsanaUPC"/>
                <w:spacing w:val="-6"/>
                <w:szCs w:val="22"/>
                <w:u w:val="dotted"/>
                <w:cs/>
              </w:rPr>
              <w:tab/>
            </w:r>
            <w:r w:rsidRPr="00934D43">
              <w:rPr>
                <w:rFonts w:ascii="AngsanaUPC" w:eastAsia="Arial Unicode MS" w:hAnsi="AngsanaUPC" w:cs="AngsanaUPC"/>
                <w:spacing w:val="-6"/>
                <w:szCs w:val="22"/>
                <w:u w:val="dotted"/>
                <w:cs/>
              </w:rPr>
              <w:tab/>
            </w:r>
            <w:r w:rsidRPr="00934D43">
              <w:rPr>
                <w:rFonts w:ascii="AngsanaUPC" w:eastAsia="Arial Unicode MS" w:hAnsi="AngsanaUPC" w:cs="AngsanaUPC"/>
                <w:spacing w:val="-6"/>
                <w:szCs w:val="22"/>
                <w:u w:val="dotted"/>
                <w:cs/>
              </w:rPr>
              <w:tab/>
            </w:r>
            <w:r w:rsidRPr="00934D43">
              <w:rPr>
                <w:rFonts w:ascii="AngsanaUPC" w:eastAsia="Arial Unicode MS" w:hAnsi="AngsanaUPC" w:cs="AngsanaUPC"/>
                <w:spacing w:val="-6"/>
                <w:szCs w:val="22"/>
                <w:cs/>
              </w:rPr>
              <w:t>เลขประจำตัวประชาชน</w:t>
            </w:r>
            <w:r w:rsidRPr="00934D43">
              <w:rPr>
                <w:rFonts w:ascii="AngsanaUPC" w:eastAsia="Arial Unicode MS" w:hAnsi="AngsanaUPC" w:cs="AngsanaUPC"/>
                <w:spacing w:val="-6"/>
                <w:szCs w:val="22"/>
                <w:u w:val="dotted"/>
                <w:cs/>
              </w:rPr>
              <w:tab/>
            </w:r>
            <w:r w:rsidRPr="00934D43">
              <w:rPr>
                <w:rFonts w:ascii="AngsanaUPC" w:eastAsia="Arial Unicode MS" w:hAnsi="AngsanaUPC" w:cs="AngsanaUPC"/>
                <w:spacing w:val="-6"/>
                <w:szCs w:val="22"/>
                <w:u w:val="dotted"/>
                <w:cs/>
              </w:rPr>
              <w:tab/>
            </w:r>
            <w:r w:rsidRPr="00934D43">
              <w:rPr>
                <w:rFonts w:ascii="AngsanaUPC" w:eastAsia="Arial Unicode MS" w:hAnsi="AngsanaUPC" w:cs="AngsanaUPC"/>
                <w:spacing w:val="-6"/>
                <w:szCs w:val="22"/>
                <w:u w:val="dotted"/>
                <w:cs/>
              </w:rPr>
              <w:tab/>
            </w:r>
            <w:r w:rsidRPr="00934D43">
              <w:rPr>
                <w:rFonts w:ascii="AngsanaUPC" w:eastAsia="Arial Unicode MS" w:hAnsi="AngsanaUPC" w:cs="AngsanaUPC"/>
                <w:spacing w:val="-6"/>
                <w:szCs w:val="22"/>
                <w:u w:val="dotted"/>
                <w:cs/>
              </w:rPr>
              <w:tab/>
            </w:r>
          </w:p>
          <w:p w:rsidR="00D25A10" w:rsidRPr="00934D43" w:rsidRDefault="00D25A10" w:rsidP="001806DF">
            <w:pPr>
              <w:spacing w:line="216" w:lineRule="auto"/>
              <w:ind w:left="180"/>
              <w:rPr>
                <w:rFonts w:ascii="AngsanaUPC" w:eastAsia="Arial Unicode MS" w:hAnsi="AngsanaUPC" w:cs="AngsanaUPC"/>
                <w:spacing w:val="-6"/>
                <w:szCs w:val="22"/>
                <w:u w:val="dotted"/>
              </w:rPr>
            </w:pPr>
            <w:r>
              <w:rPr>
                <w:rFonts w:ascii="AngsanaUPC" w:eastAsia="Arial Unicode MS" w:hAnsi="AngsanaUPC" w:cs="AngsanaUPC"/>
                <w:spacing w:val="-6"/>
                <w:szCs w:val="22"/>
              </w:rPr>
              <w:t xml:space="preserve">                      4</w:t>
            </w:r>
            <w:r w:rsidRPr="00934D43">
              <w:rPr>
                <w:rFonts w:ascii="AngsanaUPC" w:eastAsia="Arial Unicode MS" w:hAnsi="AngsanaUPC" w:cs="AngsanaUPC"/>
                <w:spacing w:val="-6"/>
                <w:szCs w:val="22"/>
                <w:cs/>
              </w:rPr>
              <w:t>) ชื่อ</w:t>
            </w:r>
            <w:r>
              <w:rPr>
                <w:rFonts w:ascii="AngsanaUPC" w:eastAsia="Arial Unicode MS" w:hAnsi="AngsanaUPC" w:cs="AngsanaUPC" w:hint="cs"/>
                <w:spacing w:val="-6"/>
                <w:szCs w:val="22"/>
                <w:cs/>
              </w:rPr>
              <w:t xml:space="preserve">-นามสกุล  </w:t>
            </w:r>
            <w:r w:rsidRPr="00934D43">
              <w:rPr>
                <w:rFonts w:ascii="AngsanaUPC" w:eastAsia="Arial Unicode MS" w:hAnsi="AngsanaUPC" w:cs="AngsanaUPC"/>
                <w:spacing w:val="-6"/>
                <w:szCs w:val="22"/>
                <w:u w:val="dotted"/>
                <w:cs/>
              </w:rPr>
              <w:tab/>
            </w:r>
            <w:r w:rsidRPr="00934D43">
              <w:rPr>
                <w:rFonts w:ascii="AngsanaUPC" w:eastAsia="Arial Unicode MS" w:hAnsi="AngsanaUPC" w:cs="AngsanaUPC"/>
                <w:spacing w:val="-6"/>
                <w:szCs w:val="22"/>
                <w:u w:val="dotted"/>
                <w:cs/>
              </w:rPr>
              <w:tab/>
            </w:r>
            <w:r w:rsidRPr="00934D43">
              <w:rPr>
                <w:rFonts w:ascii="AngsanaUPC" w:eastAsia="Arial Unicode MS" w:hAnsi="AngsanaUPC" w:cs="AngsanaUPC"/>
                <w:spacing w:val="-6"/>
                <w:szCs w:val="22"/>
                <w:u w:val="dotted"/>
                <w:cs/>
              </w:rPr>
              <w:tab/>
            </w:r>
            <w:r w:rsidRPr="00934D43">
              <w:rPr>
                <w:rFonts w:ascii="AngsanaUPC" w:eastAsia="Arial Unicode MS" w:hAnsi="AngsanaUPC" w:cs="AngsanaUPC"/>
                <w:spacing w:val="-6"/>
                <w:szCs w:val="22"/>
                <w:u w:val="dotted"/>
                <w:cs/>
              </w:rPr>
              <w:tab/>
            </w:r>
            <w:r w:rsidRPr="00934D43">
              <w:rPr>
                <w:rFonts w:ascii="AngsanaUPC" w:eastAsia="Arial Unicode MS" w:hAnsi="AngsanaUPC" w:cs="AngsanaUPC"/>
                <w:spacing w:val="-6"/>
                <w:szCs w:val="22"/>
                <w:u w:val="dotted"/>
                <w:cs/>
              </w:rPr>
              <w:tab/>
            </w:r>
            <w:r w:rsidRPr="00934D43">
              <w:rPr>
                <w:rFonts w:ascii="AngsanaUPC" w:eastAsia="Arial Unicode MS" w:hAnsi="AngsanaUPC" w:cs="AngsanaUPC"/>
                <w:spacing w:val="-6"/>
                <w:szCs w:val="22"/>
                <w:u w:val="dotted"/>
                <w:cs/>
              </w:rPr>
              <w:tab/>
            </w:r>
            <w:r w:rsidRPr="00934D43">
              <w:rPr>
                <w:rFonts w:ascii="AngsanaUPC" w:eastAsia="Arial Unicode MS" w:hAnsi="AngsanaUPC" w:cs="AngsanaUPC"/>
                <w:spacing w:val="-6"/>
                <w:szCs w:val="22"/>
                <w:cs/>
              </w:rPr>
              <w:t>เลขประจำตัวประชาชน</w:t>
            </w:r>
            <w:r w:rsidRPr="00934D43">
              <w:rPr>
                <w:rFonts w:ascii="AngsanaUPC" w:eastAsia="Arial Unicode MS" w:hAnsi="AngsanaUPC" w:cs="AngsanaUPC"/>
                <w:spacing w:val="-6"/>
                <w:szCs w:val="22"/>
                <w:u w:val="dotted"/>
                <w:cs/>
              </w:rPr>
              <w:tab/>
            </w:r>
            <w:r w:rsidRPr="00934D43">
              <w:rPr>
                <w:rFonts w:ascii="AngsanaUPC" w:eastAsia="Arial Unicode MS" w:hAnsi="AngsanaUPC" w:cs="AngsanaUPC"/>
                <w:spacing w:val="-6"/>
                <w:szCs w:val="22"/>
                <w:u w:val="dotted"/>
                <w:cs/>
              </w:rPr>
              <w:tab/>
            </w:r>
            <w:r w:rsidRPr="00934D43">
              <w:rPr>
                <w:rFonts w:ascii="AngsanaUPC" w:eastAsia="Arial Unicode MS" w:hAnsi="AngsanaUPC" w:cs="AngsanaUPC"/>
                <w:spacing w:val="-6"/>
                <w:szCs w:val="22"/>
                <w:u w:val="dotted"/>
                <w:cs/>
              </w:rPr>
              <w:tab/>
            </w:r>
            <w:r w:rsidRPr="00934D43">
              <w:rPr>
                <w:rFonts w:ascii="AngsanaUPC" w:eastAsia="Arial Unicode MS" w:hAnsi="AngsanaUPC" w:cs="AngsanaUPC"/>
                <w:spacing w:val="-6"/>
                <w:szCs w:val="22"/>
                <w:u w:val="dotted"/>
                <w:cs/>
              </w:rPr>
              <w:tab/>
            </w:r>
          </w:p>
          <w:p w:rsidR="00D25A10" w:rsidRPr="00935BDA" w:rsidRDefault="00D25A10" w:rsidP="00A6462A">
            <w:pPr>
              <w:rPr>
                <w:rFonts w:asciiTheme="majorBidi" w:hAnsiTheme="majorBidi" w:cstheme="majorBidi"/>
                <w:color w:val="FF0000"/>
                <w:sz w:val="24"/>
                <w:szCs w:val="24"/>
                <w:cs/>
              </w:rPr>
            </w:pPr>
            <w:r w:rsidRPr="00934D43">
              <w:rPr>
                <w:rFonts w:ascii="AngsanaUPC" w:eastAsia="Arial Unicode MS" w:hAnsi="AngsanaUPC" w:cs="AngsanaUPC"/>
                <w:spacing w:val="-6"/>
                <w:szCs w:val="22"/>
                <w:cs/>
              </w:rPr>
              <w:t xml:space="preserve">                      </w:t>
            </w:r>
            <w:r>
              <w:rPr>
                <w:rFonts w:ascii="AngsanaUPC" w:eastAsia="Arial Unicode MS" w:hAnsi="AngsanaUPC" w:cs="AngsanaUPC"/>
                <w:spacing w:val="-6"/>
                <w:szCs w:val="22"/>
                <w:cs/>
              </w:rPr>
              <w:t xml:space="preserve">     </w:t>
            </w:r>
            <w:r w:rsidRPr="00934D43">
              <w:rPr>
                <w:rFonts w:ascii="AngsanaUPC" w:eastAsia="Arial Unicode MS" w:hAnsi="AngsanaUPC" w:cs="AngsanaUPC"/>
                <w:spacing w:val="-6"/>
                <w:szCs w:val="22"/>
                <w:cs/>
              </w:rPr>
              <w:t xml:space="preserve"> </w:t>
            </w:r>
            <w:r>
              <w:rPr>
                <w:rFonts w:ascii="AngsanaUPC" w:eastAsia="Arial Unicode MS" w:hAnsi="AngsanaUPC" w:cs="AngsanaUPC"/>
                <w:spacing w:val="-6"/>
                <w:szCs w:val="22"/>
              </w:rPr>
              <w:t>5</w:t>
            </w:r>
            <w:r w:rsidRPr="00934D43">
              <w:rPr>
                <w:rFonts w:ascii="AngsanaUPC" w:eastAsia="Arial Unicode MS" w:hAnsi="AngsanaUPC" w:cs="AngsanaUPC"/>
                <w:spacing w:val="-6"/>
                <w:szCs w:val="22"/>
                <w:cs/>
              </w:rPr>
              <w:t>) ชื่อ</w:t>
            </w:r>
            <w:r>
              <w:rPr>
                <w:rFonts w:ascii="AngsanaUPC" w:eastAsia="Arial Unicode MS" w:hAnsi="AngsanaUPC" w:cs="AngsanaUPC" w:hint="cs"/>
                <w:spacing w:val="-6"/>
                <w:szCs w:val="22"/>
                <w:cs/>
              </w:rPr>
              <w:t xml:space="preserve">-นามสกุล  </w:t>
            </w:r>
            <w:r w:rsidRPr="00934D43">
              <w:rPr>
                <w:rFonts w:ascii="AngsanaUPC" w:eastAsia="Arial Unicode MS" w:hAnsi="AngsanaUPC" w:cs="AngsanaUPC"/>
                <w:spacing w:val="-6"/>
                <w:szCs w:val="22"/>
                <w:u w:val="dotted"/>
                <w:cs/>
              </w:rPr>
              <w:tab/>
            </w:r>
            <w:r w:rsidRPr="00934D43">
              <w:rPr>
                <w:rFonts w:ascii="AngsanaUPC" w:eastAsia="Arial Unicode MS" w:hAnsi="AngsanaUPC" w:cs="AngsanaUPC"/>
                <w:spacing w:val="-6"/>
                <w:szCs w:val="22"/>
                <w:u w:val="dotted"/>
                <w:cs/>
              </w:rPr>
              <w:tab/>
            </w:r>
            <w:r w:rsidRPr="00934D43">
              <w:rPr>
                <w:rFonts w:ascii="AngsanaUPC" w:eastAsia="Arial Unicode MS" w:hAnsi="AngsanaUPC" w:cs="AngsanaUPC"/>
                <w:spacing w:val="-6"/>
                <w:szCs w:val="22"/>
                <w:u w:val="dotted"/>
                <w:cs/>
              </w:rPr>
              <w:tab/>
            </w:r>
            <w:r w:rsidRPr="00934D43">
              <w:rPr>
                <w:rFonts w:ascii="AngsanaUPC" w:eastAsia="Arial Unicode MS" w:hAnsi="AngsanaUPC" w:cs="AngsanaUPC"/>
                <w:spacing w:val="-6"/>
                <w:szCs w:val="22"/>
                <w:u w:val="dotted"/>
                <w:cs/>
              </w:rPr>
              <w:tab/>
            </w:r>
            <w:r w:rsidRPr="00934D43">
              <w:rPr>
                <w:rFonts w:ascii="AngsanaUPC" w:eastAsia="Arial Unicode MS" w:hAnsi="AngsanaUPC" w:cs="AngsanaUPC"/>
                <w:spacing w:val="-6"/>
                <w:szCs w:val="22"/>
                <w:u w:val="dotted"/>
                <w:cs/>
              </w:rPr>
              <w:tab/>
            </w:r>
            <w:r w:rsidRPr="00934D43">
              <w:rPr>
                <w:rFonts w:ascii="AngsanaUPC" w:eastAsia="Arial Unicode MS" w:hAnsi="AngsanaUPC" w:cs="AngsanaUPC"/>
                <w:spacing w:val="-6"/>
                <w:szCs w:val="22"/>
                <w:u w:val="dotted"/>
                <w:cs/>
              </w:rPr>
              <w:tab/>
            </w:r>
            <w:r w:rsidRPr="00934D43">
              <w:rPr>
                <w:rFonts w:ascii="AngsanaUPC" w:eastAsia="Arial Unicode MS" w:hAnsi="AngsanaUPC" w:cs="AngsanaUPC"/>
                <w:spacing w:val="-6"/>
                <w:szCs w:val="22"/>
                <w:cs/>
              </w:rPr>
              <w:t>เลขประจำตัวประชาชน</w:t>
            </w:r>
            <w:r w:rsidRPr="00934D43">
              <w:rPr>
                <w:rFonts w:ascii="AngsanaUPC" w:eastAsia="Arial Unicode MS" w:hAnsi="AngsanaUPC" w:cs="AngsanaUPC"/>
                <w:spacing w:val="-6"/>
                <w:szCs w:val="22"/>
                <w:u w:val="dotted"/>
                <w:cs/>
              </w:rPr>
              <w:tab/>
            </w:r>
            <w:r w:rsidRPr="00934D43">
              <w:rPr>
                <w:rFonts w:ascii="AngsanaUPC" w:eastAsia="Arial Unicode MS" w:hAnsi="AngsanaUPC" w:cs="AngsanaUPC"/>
                <w:spacing w:val="-6"/>
                <w:szCs w:val="22"/>
                <w:u w:val="dotted"/>
                <w:cs/>
              </w:rPr>
              <w:tab/>
            </w:r>
            <w:r w:rsidRPr="00934D43">
              <w:rPr>
                <w:rFonts w:ascii="AngsanaUPC" w:eastAsia="Arial Unicode MS" w:hAnsi="AngsanaUPC" w:cs="AngsanaUPC"/>
                <w:spacing w:val="-6"/>
                <w:szCs w:val="22"/>
                <w:u w:val="dotted"/>
                <w:cs/>
              </w:rPr>
              <w:tab/>
            </w:r>
            <w:r w:rsidRPr="00934D43">
              <w:rPr>
                <w:rFonts w:ascii="AngsanaUPC" w:eastAsia="Arial Unicode MS" w:hAnsi="AngsanaUPC" w:cs="AngsanaUPC"/>
                <w:spacing w:val="-6"/>
                <w:szCs w:val="22"/>
                <w:u w:val="dotted"/>
                <w:cs/>
              </w:rPr>
              <w:tab/>
            </w:r>
          </w:p>
        </w:tc>
      </w:tr>
      <w:tr w:rsidR="00D25A10" w:rsidRPr="00D977E7" w:rsidTr="001806DF">
        <w:tc>
          <w:tcPr>
            <w:tcW w:w="9918" w:type="dxa"/>
          </w:tcPr>
          <w:p w:rsidR="00D25A10" w:rsidRPr="00D11726" w:rsidRDefault="00D25A10" w:rsidP="001806D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977E7">
              <w:rPr>
                <w:rFonts w:asciiTheme="majorBidi" w:hAnsiTheme="majorBidi" w:cstheme="majorBidi"/>
                <w:color w:val="FF0000"/>
                <w:szCs w:val="22"/>
                <w:cs/>
              </w:rPr>
              <w:t xml:space="preserve"> </w:t>
            </w:r>
            <w:r w:rsidRPr="00D1172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 xml:space="preserve">4. </w:t>
            </w:r>
            <w:bookmarkStart w:id="0" w:name="_Hlk72769488"/>
            <w:r w:rsidRPr="00D1172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ระบุตัวตนและพิสูจน์ทราบตัวตนของลูกค้า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cs/>
              </w:rPr>
              <w:t>นิติบุคคล</w:t>
            </w:r>
            <w:r w:rsidRPr="00D1172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bookmarkEnd w:id="0"/>
          </w:p>
          <w:p w:rsidR="00D25A10" w:rsidRPr="00C26EBA" w:rsidRDefault="00D25A10" w:rsidP="001806D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C26E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4</w:t>
            </w:r>
            <w:r w:rsidRPr="00C26EBA">
              <w:rPr>
                <w:rFonts w:asciiTheme="majorBidi" w:hAnsiTheme="majorBidi" w:cs="Angsana New"/>
                <w:b/>
                <w:bCs/>
                <w:sz w:val="24"/>
                <w:szCs w:val="24"/>
                <w:cs/>
              </w:rPr>
              <w:t>.</w:t>
            </w:r>
            <w:r w:rsidRPr="00C26E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1 </w:t>
            </w:r>
            <w:r w:rsidRPr="00C26EBA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ลู</w:t>
            </w:r>
            <w:r w:rsidRPr="00D11726">
              <w:rPr>
                <w:rFonts w:asciiTheme="majorBidi" w:hAnsiTheme="majorBidi" w:cstheme="majorBidi" w:hint="cs"/>
                <w:b/>
                <w:bCs/>
                <w:spacing w:val="-4"/>
                <w:sz w:val="24"/>
                <w:szCs w:val="24"/>
                <w:cs/>
              </w:rPr>
              <w:t>กค้า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pacing w:val="-4"/>
                <w:sz w:val="24"/>
                <w:szCs w:val="24"/>
                <w:cs/>
              </w:rPr>
              <w:t>นิติบุคคล</w:t>
            </w:r>
            <w:r w:rsidRPr="00D11726">
              <w:rPr>
                <w:rFonts w:asciiTheme="majorBidi" w:hAnsiTheme="majorBidi" w:cstheme="majorBidi" w:hint="cs"/>
                <w:b/>
                <w:bCs/>
                <w:spacing w:val="-4"/>
                <w:sz w:val="24"/>
                <w:szCs w:val="24"/>
                <w:cs/>
              </w:rPr>
              <w:t>ใช้</w:t>
            </w:r>
            <w:r w:rsidRPr="00D11726">
              <w:rPr>
                <w:rFonts w:asciiTheme="majorBidi" w:hAnsiTheme="majorBidi" w:cs="Angsana New"/>
                <w:b/>
                <w:bCs/>
                <w:spacing w:val="-4"/>
                <w:sz w:val="24"/>
                <w:szCs w:val="24"/>
                <w:cs/>
              </w:rPr>
              <w:t>ผลิตภัณฑ์หรือบริการ</w:t>
            </w:r>
            <w:r w:rsidRPr="00D11726">
              <w:rPr>
                <w:rFonts w:asciiTheme="majorBidi" w:hAnsiTheme="majorBidi" w:cstheme="majorBidi" w:hint="cs"/>
                <w:b/>
                <w:bCs/>
                <w:spacing w:val="-4"/>
                <w:sz w:val="24"/>
                <w:szCs w:val="24"/>
                <w:cs/>
              </w:rPr>
              <w:t xml:space="preserve"> </w:t>
            </w:r>
            <w:r w:rsidRPr="00D11726">
              <w:rPr>
                <w:rFonts w:asciiTheme="majorBidi" w:hAnsiTheme="majorBidi" w:cstheme="majorBidi" w:hint="cs"/>
                <w:spacing w:val="-4"/>
                <w:sz w:val="24"/>
                <w:szCs w:val="24"/>
                <w:cs/>
              </w:rPr>
              <w:t>(ตามระดับความเสี่ยงที่สหกรณ์ฯได้ประเมิน บริหารและบรรเทาความเสี่ยงไว้)</w:t>
            </w:r>
          </w:p>
          <w:p w:rsidR="00D25A10" w:rsidRDefault="00D25A10" w:rsidP="001806D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26EBA">
              <w:rPr>
                <w:rFonts w:asciiTheme="majorBidi" w:hAnsiTheme="majorBidi" w:cs="Angsana New"/>
                <w:sz w:val="24"/>
                <w:szCs w:val="24"/>
                <w:cs/>
              </w:rPr>
              <w:t xml:space="preserve">         </w:t>
            </w:r>
            <w:r>
              <w:rPr>
                <w:rFonts w:asciiTheme="majorBidi" w:hAnsiTheme="majorBidi" w:cs="Angsana New"/>
                <w:sz w:val="24"/>
                <w:szCs w:val="24"/>
                <w:cs/>
              </w:rPr>
              <w:t xml:space="preserve">     </w:t>
            </w:r>
            <w:r w:rsidRPr="00C26EBA">
              <w:rPr>
                <w:rFonts w:asciiTheme="majorBidi" w:hAnsiTheme="majorBidi" w:cs="Angsana New"/>
                <w:sz w:val="24"/>
                <w:szCs w:val="24"/>
                <w:cs/>
              </w:rPr>
              <w:t xml:space="preserve"> </w:t>
            </w:r>
            <w:r w:rsidRPr="00D977E7">
              <w:rPr>
                <w:rFonts w:asciiTheme="majorBidi" w:hAnsiTheme="majorBidi" w:cstheme="majorBidi"/>
                <w:spacing w:val="4"/>
                <w:sz w:val="24"/>
                <w:szCs w:val="24"/>
              </w:rPr>
              <w:sym w:font="Webdings" w:char="F063"/>
            </w:r>
            <w:r w:rsidRPr="00C26EBA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</w:t>
            </w:r>
            <w:r w:rsidRPr="00C26EBA">
              <w:rPr>
                <w:rFonts w:asciiTheme="majorBidi" w:hAnsiTheme="majorBidi" w:cstheme="majorBidi" w:hint="cs"/>
                <w:sz w:val="24"/>
                <w:szCs w:val="24"/>
                <w:cs/>
              </w:rPr>
              <w:t>ความเสี่ยง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ต่ำ</w:t>
            </w:r>
            <w:r w:rsidRPr="00C26EBA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                           </w:t>
            </w:r>
            <w:r w:rsidRPr="00C26EBA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</w:t>
            </w:r>
            <w:r w:rsidRPr="00D977E7">
              <w:rPr>
                <w:rFonts w:asciiTheme="majorBidi" w:hAnsiTheme="majorBidi" w:cstheme="majorBidi"/>
                <w:spacing w:val="4"/>
                <w:sz w:val="24"/>
                <w:szCs w:val="24"/>
              </w:rPr>
              <w:sym w:font="Webdings" w:char="F063"/>
            </w:r>
            <w:r w:rsidRPr="00C26EBA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</w:t>
            </w:r>
            <w:r w:rsidRPr="00C26EBA">
              <w:rPr>
                <w:rFonts w:asciiTheme="majorBidi" w:hAnsiTheme="majorBidi" w:cstheme="majorBidi" w:hint="cs"/>
                <w:sz w:val="24"/>
                <w:szCs w:val="24"/>
                <w:cs/>
              </w:rPr>
              <w:t>ความเสี่ยงปานกลาง</w:t>
            </w:r>
            <w:r w:rsidRPr="00C26EBA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</w:t>
            </w:r>
            <w:r w:rsidRPr="00C26EBA">
              <w:rPr>
                <w:rFonts w:asciiTheme="majorBidi" w:hAnsiTheme="majorBidi" w:cs="Angsana New"/>
                <w:sz w:val="24"/>
                <w:szCs w:val="24"/>
                <w:cs/>
              </w:rPr>
              <w:t xml:space="preserve">                              </w:t>
            </w:r>
            <w:r w:rsidRPr="00D977E7">
              <w:rPr>
                <w:rFonts w:asciiTheme="majorBidi" w:hAnsiTheme="majorBidi" w:cstheme="majorBidi"/>
                <w:spacing w:val="4"/>
                <w:sz w:val="24"/>
                <w:szCs w:val="24"/>
              </w:rPr>
              <w:sym w:font="Webdings" w:char="F063"/>
            </w:r>
            <w:r w:rsidRPr="00C26EBA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</w:t>
            </w:r>
            <w:r w:rsidRPr="00C26EBA">
              <w:rPr>
                <w:rFonts w:asciiTheme="majorBidi" w:hAnsiTheme="majorBidi" w:cstheme="majorBidi" w:hint="cs"/>
                <w:sz w:val="24"/>
                <w:szCs w:val="24"/>
                <w:cs/>
              </w:rPr>
              <w:t>ความเสี่ยง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สูง</w:t>
            </w:r>
          </w:p>
          <w:p w:rsidR="00D25A10" w:rsidRDefault="00D25A10" w:rsidP="001806D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4</w:t>
            </w:r>
            <w:r>
              <w:rPr>
                <w:rFonts w:asciiTheme="majorBidi" w:hAnsiTheme="majorBidi" w:cs="Angsana New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Pr="00216A7D">
              <w:rPr>
                <w:rFonts w:asciiTheme="majorBidi" w:hAnsiTheme="majorBidi" w:cs="Angsana New"/>
                <w:b/>
                <w:bCs/>
                <w:sz w:val="24"/>
                <w:szCs w:val="24"/>
                <w:cs/>
              </w:rPr>
              <w:t xml:space="preserve"> </w:t>
            </w:r>
            <w:r w:rsidRPr="00216A7D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การระบุตัวตน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และพิสูจน์ทราบตัวตน</w:t>
            </w:r>
            <w:r w:rsidRPr="00216A7D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ของลูกค้า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นิติบุคคล</w:t>
            </w:r>
          </w:p>
          <w:p w:rsidR="00D25A10" w:rsidRDefault="00D25A10" w:rsidP="001806D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="Angsana New"/>
                <w:spacing w:val="4"/>
                <w:sz w:val="24"/>
                <w:szCs w:val="24"/>
                <w:cs/>
              </w:rPr>
              <w:t xml:space="preserve">             </w:t>
            </w:r>
            <w:r w:rsidRPr="00D977E7">
              <w:rPr>
                <w:rFonts w:asciiTheme="majorBidi" w:hAnsiTheme="majorBidi" w:cstheme="majorBidi"/>
                <w:spacing w:val="4"/>
                <w:sz w:val="24"/>
                <w:szCs w:val="24"/>
              </w:rPr>
              <w:sym w:font="Webdings" w:char="F063"/>
            </w:r>
            <w:r>
              <w:rPr>
                <w:rFonts w:asciiTheme="majorBidi" w:hAnsiTheme="majorBidi" w:cstheme="majorBidi"/>
                <w:spacing w:val="4"/>
                <w:sz w:val="24"/>
                <w:szCs w:val="24"/>
                <w:cs/>
              </w:rPr>
              <w:t xml:space="preserve"> </w:t>
            </w:r>
            <w:r w:rsidRPr="002F027B">
              <w:rPr>
                <w:rFonts w:asciiTheme="majorBidi" w:hAnsiTheme="majorBidi" w:cs="Angsana New"/>
                <w:sz w:val="24"/>
                <w:szCs w:val="24"/>
                <w:cs/>
              </w:rPr>
              <w:t>ระบุตัวตนและพิสูจน์ทราบตัวตนของลูกค้าจากข้อมูลการแสดงตนที่ครบถ้วนและจัดให้ได้มาซึ่งข้อมูลอื่น ๆ ตามที่กำหนดไว้ในกฎกระทรวงการตรวจสอบเพื่อทราบข้อเท็จจริงเกี่ยวกับลูกค้า พ.ศ. 2563</w:t>
            </w:r>
          </w:p>
          <w:p w:rsidR="00A6462A" w:rsidRDefault="00D25A10" w:rsidP="001806DF">
            <w:pPr>
              <w:rPr>
                <w:rFonts w:asciiTheme="majorBidi" w:hAnsiTheme="majorBidi" w:cs="Angsana New"/>
                <w:sz w:val="24"/>
                <w:szCs w:val="24"/>
              </w:rPr>
            </w:pPr>
            <w:r>
              <w:rPr>
                <w:rFonts w:asciiTheme="majorBidi" w:hAnsiTheme="majorBidi" w:cs="Angsana New"/>
                <w:sz w:val="24"/>
                <w:szCs w:val="24"/>
                <w:cs/>
              </w:rPr>
              <w:t xml:space="preserve">              </w:t>
            </w:r>
            <w:r w:rsidRPr="00D977E7">
              <w:rPr>
                <w:rFonts w:asciiTheme="majorBidi" w:hAnsiTheme="majorBidi" w:cstheme="majorBidi"/>
                <w:spacing w:val="4"/>
                <w:sz w:val="24"/>
                <w:szCs w:val="24"/>
              </w:rPr>
              <w:sym w:font="Webdings" w:char="F063"/>
            </w:r>
            <w:r>
              <w:rPr>
                <w:rFonts w:asciiTheme="majorBidi" w:hAnsiTheme="majorBidi" w:cstheme="majorBidi"/>
                <w:spacing w:val="4"/>
                <w:sz w:val="24"/>
                <w:szCs w:val="24"/>
                <w:cs/>
              </w:rPr>
              <w:t xml:space="preserve"> </w:t>
            </w:r>
            <w:r w:rsidRPr="002F027B">
              <w:rPr>
                <w:rFonts w:asciiTheme="majorBidi" w:hAnsiTheme="majorBidi" w:cs="Angsana New"/>
                <w:spacing w:val="-4"/>
                <w:sz w:val="24"/>
                <w:szCs w:val="24"/>
                <w:cs/>
              </w:rPr>
              <w:t xml:space="preserve">ระบุตัวตนและพิสูจน์ทราบตัวตนของลูกค้าจากข้อมูลการแสดงตนที่ครบถ้วนและจัดให้ได้มาซึ่งข้อมูลอื่น ๆ ตามที่กำหนดไว้ในกฎกระทรวงการตรวจสอบเพื่อทราบข้อเท็จจริงเกี่ยวกับลูกค้า พ.ศ. </w:t>
            </w:r>
            <w:r w:rsidRPr="002F027B">
              <w:rPr>
                <w:rFonts w:asciiTheme="majorBidi" w:hAnsiTheme="majorBidi" w:cs="Angsana New"/>
                <w:spacing w:val="-4"/>
                <w:sz w:val="24"/>
                <w:szCs w:val="24"/>
              </w:rPr>
              <w:t>2563</w:t>
            </w:r>
            <w:r w:rsidRPr="002F027B">
              <w:rPr>
                <w:rFonts w:asciiTheme="majorBidi" w:hAnsiTheme="majorBidi" w:cs="Angsana New"/>
                <w:spacing w:val="-4"/>
                <w:sz w:val="24"/>
                <w:szCs w:val="24"/>
                <w:cs/>
              </w:rPr>
              <w:t xml:space="preserve"> และ</w:t>
            </w:r>
            <w:r w:rsidRPr="002F027B">
              <w:rPr>
                <w:rFonts w:asciiTheme="majorBidi" w:hAnsiTheme="majorBidi" w:cs="Angsana New" w:hint="cs"/>
                <w:b/>
                <w:bCs/>
                <w:spacing w:val="-4"/>
                <w:sz w:val="24"/>
                <w:szCs w:val="24"/>
                <w:u w:val="single"/>
                <w:cs/>
              </w:rPr>
              <w:t>อาจ</w:t>
            </w:r>
            <w:r w:rsidRPr="002F027B">
              <w:rPr>
                <w:rFonts w:asciiTheme="majorBidi" w:hAnsiTheme="majorBidi" w:cs="Angsana New"/>
                <w:spacing w:val="-4"/>
                <w:sz w:val="24"/>
                <w:szCs w:val="24"/>
                <w:cs/>
              </w:rPr>
              <w:t>ต้องตรวจสอบข้อมูลและหลักฐานกับฐานข้อมูลของหน่วยงานของรัฐ</w:t>
            </w:r>
          </w:p>
          <w:p w:rsidR="00A6462A" w:rsidRDefault="00D25A10" w:rsidP="001806DF">
            <w:pPr>
              <w:rPr>
                <w:rFonts w:asciiTheme="majorBidi" w:hAnsiTheme="majorBidi" w:cs="Angsana New"/>
                <w:sz w:val="24"/>
                <w:szCs w:val="24"/>
              </w:rPr>
            </w:pPr>
            <w:r>
              <w:rPr>
                <w:rFonts w:asciiTheme="majorBidi" w:hAnsiTheme="majorBidi" w:cs="Angsana New"/>
                <w:sz w:val="24"/>
                <w:szCs w:val="24"/>
                <w:cs/>
              </w:rPr>
              <w:t xml:space="preserve">              </w:t>
            </w:r>
            <w:r w:rsidRPr="00D977E7">
              <w:rPr>
                <w:rFonts w:asciiTheme="majorBidi" w:hAnsiTheme="majorBidi" w:cstheme="majorBidi"/>
                <w:spacing w:val="4"/>
                <w:sz w:val="24"/>
                <w:szCs w:val="24"/>
              </w:rPr>
              <w:sym w:font="Webdings" w:char="F063"/>
            </w:r>
            <w:r>
              <w:rPr>
                <w:rFonts w:asciiTheme="majorBidi" w:hAnsiTheme="majorBidi" w:cstheme="majorBidi"/>
                <w:spacing w:val="4"/>
                <w:sz w:val="24"/>
                <w:szCs w:val="24"/>
                <w:cs/>
              </w:rPr>
              <w:t xml:space="preserve"> </w:t>
            </w:r>
            <w:r w:rsidRPr="002F027B">
              <w:rPr>
                <w:rFonts w:asciiTheme="majorBidi" w:hAnsiTheme="majorBidi" w:cs="Angsana New"/>
                <w:sz w:val="24"/>
                <w:szCs w:val="24"/>
                <w:cs/>
              </w:rPr>
              <w:t>ระบุตัวตนและพิสูจน์ทราบตัวตนของลูกค้าจากข้อมูลการแสดงตนที่ครบถ้วนและจัดให้ได้มาซึ่งข้อมูลอื่น ๆ ตามที่กำหนดไว้ในกฎกระทรวงการตรวจสอบเพื่อทราบข้อเท็จจริงเกี่ยวกับลูกค้า พ.ศ. 2563 และ</w:t>
            </w:r>
            <w:r w:rsidRPr="002F027B">
              <w:rPr>
                <w:rFonts w:asciiTheme="majorBidi" w:hAnsiTheme="majorBidi" w:cs="Angsana New"/>
                <w:b/>
                <w:bCs/>
                <w:sz w:val="24"/>
                <w:szCs w:val="24"/>
                <w:u w:val="single"/>
                <w:cs/>
              </w:rPr>
              <w:t>ต้อง</w:t>
            </w:r>
            <w:r w:rsidRPr="002F027B">
              <w:rPr>
                <w:rFonts w:asciiTheme="majorBidi" w:hAnsiTheme="majorBidi" w:cs="Angsana New"/>
                <w:sz w:val="24"/>
                <w:szCs w:val="24"/>
                <w:cs/>
              </w:rPr>
              <w:t>ตรวจสอบข้อมูลและหลักฐานกับฐานข้อมูลของหน่วยงานของรัฐ</w:t>
            </w:r>
          </w:p>
          <w:p w:rsidR="00D25A10" w:rsidRPr="00216A7D" w:rsidRDefault="00D25A10" w:rsidP="001806D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>
              <w:rPr>
                <w:rFonts w:asciiTheme="majorBidi" w:hAnsiTheme="majorBidi" w:cs="Angsana New"/>
                <w:sz w:val="24"/>
                <w:szCs w:val="24"/>
                <w:cs/>
              </w:rPr>
              <w:t xml:space="preserve">  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  <w:r>
              <w:rPr>
                <w:rFonts w:asciiTheme="majorBidi" w:hAnsiTheme="majorBidi" w:cs="Angsana New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216A7D">
              <w:rPr>
                <w:rFonts w:asciiTheme="majorBidi" w:hAnsiTheme="majorBidi" w:cs="Angsana New"/>
                <w:b/>
                <w:bCs/>
                <w:sz w:val="24"/>
                <w:szCs w:val="24"/>
                <w:cs/>
              </w:rPr>
              <w:t xml:space="preserve"> </w:t>
            </w:r>
            <w:r w:rsidRPr="002F027B">
              <w:rPr>
                <w:rFonts w:asciiTheme="majorBidi" w:hAnsiTheme="majorBidi" w:cs="Angsana New"/>
                <w:b/>
                <w:bCs/>
                <w:sz w:val="24"/>
                <w:szCs w:val="24"/>
                <w:cs/>
              </w:rPr>
              <w:t>การตรวจสอบเอกสารหลักฐาน</w:t>
            </w:r>
          </w:p>
          <w:p w:rsidR="00D25A10" w:rsidRDefault="00D25A10" w:rsidP="001806DF">
            <w:pPr>
              <w:rPr>
                <w:rFonts w:asciiTheme="majorBidi" w:hAnsiTheme="majorBidi" w:cstheme="majorBidi"/>
                <w:spacing w:val="4"/>
                <w:sz w:val="24"/>
                <w:szCs w:val="24"/>
              </w:rPr>
            </w:pPr>
            <w:r w:rsidRPr="00C26EBA">
              <w:rPr>
                <w:rFonts w:asciiTheme="majorBidi" w:hAnsiTheme="majorBidi" w:cs="Angsana New"/>
                <w:sz w:val="24"/>
                <w:szCs w:val="24"/>
                <w:cs/>
              </w:rPr>
              <w:t xml:space="preserve">               </w:t>
            </w:r>
            <w:r w:rsidRPr="00D977E7">
              <w:rPr>
                <w:rFonts w:asciiTheme="majorBidi" w:hAnsiTheme="majorBidi" w:cstheme="majorBidi"/>
                <w:spacing w:val="4"/>
                <w:sz w:val="24"/>
                <w:szCs w:val="24"/>
              </w:rPr>
              <w:sym w:font="Webdings" w:char="F063"/>
            </w:r>
            <w:r>
              <w:rPr>
                <w:rFonts w:asciiTheme="majorBidi" w:hAnsiTheme="majorBidi" w:cstheme="majorBidi"/>
                <w:spacing w:val="4"/>
                <w:sz w:val="24"/>
                <w:szCs w:val="24"/>
                <w:cs/>
              </w:rPr>
              <w:t xml:space="preserve"> </w:t>
            </w:r>
            <w:r>
              <w:rPr>
                <w:rFonts w:asciiTheme="majorBidi" w:hAnsiTheme="majorBidi" w:cs="Angsana New" w:hint="cs"/>
                <w:sz w:val="24"/>
                <w:szCs w:val="24"/>
                <w:cs/>
              </w:rPr>
              <w:t>กรณี</w:t>
            </w:r>
            <w:r w:rsidRPr="00D11726">
              <w:rPr>
                <w:rFonts w:asciiTheme="majorBidi" w:hAnsiTheme="majorBidi" w:cs="Angsana New"/>
                <w:sz w:val="24"/>
                <w:szCs w:val="24"/>
                <w:cs/>
              </w:rPr>
              <w:t xml:space="preserve">นิติบุคคลที่จดทะเบียนในประเทศไทย </w:t>
            </w:r>
            <w:r>
              <w:rPr>
                <w:rFonts w:asciiTheme="majorBidi" w:hAnsiTheme="majorBidi" w:cs="Angsana New"/>
                <w:sz w:val="24"/>
                <w:szCs w:val="24"/>
                <w:cs/>
              </w:rPr>
              <w:t xml:space="preserve">                                         </w:t>
            </w:r>
          </w:p>
          <w:p w:rsidR="00D25A10" w:rsidRDefault="00D25A10" w:rsidP="001806D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="Angsana New"/>
                <w:sz w:val="24"/>
                <w:szCs w:val="24"/>
                <w:cs/>
              </w:rPr>
              <w:lastRenderedPageBreak/>
              <w:t xml:space="preserve">                      </w:t>
            </w:r>
            <w:r w:rsidRPr="00C26EBA">
              <w:rPr>
                <w:rFonts w:asciiTheme="majorBidi" w:hAnsiTheme="majorBidi" w:cstheme="majorBidi"/>
                <w:sz w:val="24"/>
                <w:szCs w:val="24"/>
              </w:rPr>
              <w:sym w:font="Wingdings 2" w:char="F081"/>
            </w:r>
            <w:r w:rsidRPr="00C26EBA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</w:t>
            </w:r>
            <w:r w:rsidRPr="00F2751F">
              <w:rPr>
                <w:rFonts w:asciiTheme="majorBidi" w:hAnsiTheme="majorBidi" w:cs="Angsana New"/>
                <w:sz w:val="24"/>
                <w:szCs w:val="24"/>
                <w:cs/>
              </w:rPr>
              <w:t>ตรวจสอบหนังสือรับรองการจดทะเบียนที่นายทะเบียนออกให้ไม่เกินหกเดือน</w:t>
            </w:r>
          </w:p>
          <w:p w:rsidR="00AA2911" w:rsidRDefault="00D25A10" w:rsidP="001806DF">
            <w:pPr>
              <w:rPr>
                <w:rFonts w:asciiTheme="majorBidi" w:hAnsiTheme="majorBidi" w:cs="Angsana New"/>
                <w:sz w:val="24"/>
                <w:szCs w:val="24"/>
              </w:rPr>
            </w:pPr>
            <w:r>
              <w:rPr>
                <w:rFonts w:asciiTheme="majorBidi" w:hAnsiTheme="majorBidi" w:cs="Angsana New"/>
                <w:spacing w:val="4"/>
                <w:sz w:val="24"/>
                <w:szCs w:val="24"/>
                <w:cs/>
              </w:rPr>
              <w:t xml:space="preserve">             </w:t>
            </w:r>
            <w:r w:rsidRPr="00D977E7">
              <w:rPr>
                <w:rFonts w:asciiTheme="majorBidi" w:hAnsiTheme="majorBidi" w:cstheme="majorBidi"/>
                <w:spacing w:val="4"/>
                <w:sz w:val="24"/>
                <w:szCs w:val="24"/>
              </w:rPr>
              <w:sym w:font="Webdings" w:char="F063"/>
            </w:r>
            <w:r>
              <w:rPr>
                <w:rFonts w:asciiTheme="majorBidi" w:hAnsiTheme="majorBidi" w:cstheme="majorBidi"/>
                <w:spacing w:val="4"/>
                <w:sz w:val="24"/>
                <w:szCs w:val="24"/>
                <w:cs/>
              </w:rPr>
              <w:t xml:space="preserve"> </w:t>
            </w:r>
            <w:r w:rsidR="00AA2911" w:rsidRPr="00FF1F8A">
              <w:rPr>
                <w:rFonts w:asciiTheme="majorBidi" w:hAnsiTheme="majorBidi" w:cstheme="majorBidi"/>
                <w:spacing w:val="4"/>
                <w:sz w:val="24"/>
                <w:szCs w:val="24"/>
                <w:cs/>
              </w:rPr>
              <w:t>กรณี</w:t>
            </w:r>
            <w:r w:rsidR="00AA2911">
              <w:rPr>
                <w:rStyle w:val="fontstyle01"/>
                <w:rFonts w:asciiTheme="majorBidi" w:hAnsiTheme="majorBidi" w:cstheme="majorBidi"/>
                <w:b w:val="0"/>
                <w:bCs w:val="0"/>
                <w:sz w:val="24"/>
                <w:szCs w:val="24"/>
                <w:cs/>
              </w:rPr>
              <w:t>ลูกค้า</w:t>
            </w:r>
            <w:r w:rsidR="00AA2911" w:rsidRPr="00FF1F8A">
              <w:rPr>
                <w:rStyle w:val="fontstyle01"/>
                <w:rFonts w:asciiTheme="majorBidi" w:hAnsiTheme="majorBidi" w:cstheme="majorBidi"/>
                <w:b w:val="0"/>
                <w:bCs w:val="0"/>
                <w:sz w:val="24"/>
                <w:szCs w:val="24"/>
                <w:cs/>
              </w:rPr>
              <w:t>นิติบุคคลที่ไม่ใด้จดทะเบียนในประเทศไทย</w:t>
            </w:r>
          </w:p>
          <w:p w:rsidR="00D25A10" w:rsidRDefault="00D25A10" w:rsidP="001806DF">
            <w:pPr>
              <w:rPr>
                <w:rFonts w:asciiTheme="majorBidi" w:hAnsiTheme="majorBidi" w:cs="Angsana New"/>
                <w:sz w:val="24"/>
                <w:szCs w:val="24"/>
              </w:rPr>
            </w:pPr>
            <w:r>
              <w:rPr>
                <w:rFonts w:asciiTheme="majorBidi" w:hAnsiTheme="majorBidi" w:cs="Angsana New"/>
                <w:sz w:val="24"/>
                <w:szCs w:val="24"/>
                <w:cs/>
              </w:rPr>
              <w:t xml:space="preserve">                      </w:t>
            </w:r>
            <w:r w:rsidRPr="00C26EBA">
              <w:rPr>
                <w:rFonts w:asciiTheme="majorBidi" w:hAnsiTheme="majorBidi" w:cstheme="majorBidi"/>
                <w:sz w:val="24"/>
                <w:szCs w:val="24"/>
              </w:rPr>
              <w:sym w:font="Wingdings 2" w:char="F081"/>
            </w:r>
            <w:r w:rsidRPr="00C26EBA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</w:t>
            </w:r>
            <w:r w:rsidRPr="00F2751F">
              <w:rPr>
                <w:rFonts w:asciiTheme="majorBidi" w:hAnsiTheme="majorBidi" w:cs="Angsana New"/>
                <w:sz w:val="24"/>
                <w:szCs w:val="24"/>
                <w:cs/>
              </w:rPr>
              <w:t>ตรวจสอบหลักฐานการเป็นนิติบุคคลที่หน่วยงานหรือองค์กรที่น่าเชื่อถือรับรองหรือออกให้ไม่เกินหกเดือน</w:t>
            </w:r>
          </w:p>
          <w:p w:rsidR="00D25A10" w:rsidRDefault="00D25A10" w:rsidP="001806DF">
            <w:pPr>
              <w:rPr>
                <w:rFonts w:asciiTheme="majorBidi" w:hAnsiTheme="majorBidi" w:cstheme="majorBidi"/>
                <w:spacing w:val="4"/>
                <w:sz w:val="24"/>
                <w:szCs w:val="24"/>
              </w:rPr>
            </w:pPr>
            <w:r>
              <w:rPr>
                <w:rFonts w:asciiTheme="majorBidi" w:hAnsiTheme="majorBidi" w:cs="Angsana New"/>
                <w:spacing w:val="4"/>
                <w:sz w:val="24"/>
                <w:szCs w:val="24"/>
                <w:cs/>
              </w:rPr>
              <w:t xml:space="preserve">             </w:t>
            </w:r>
            <w:r w:rsidRPr="00D977E7">
              <w:rPr>
                <w:rFonts w:asciiTheme="majorBidi" w:hAnsiTheme="majorBidi" w:cstheme="majorBidi"/>
                <w:spacing w:val="4"/>
                <w:sz w:val="24"/>
                <w:szCs w:val="24"/>
              </w:rPr>
              <w:sym w:font="Webdings" w:char="F063"/>
            </w:r>
            <w:r>
              <w:rPr>
                <w:rFonts w:asciiTheme="majorBidi" w:hAnsiTheme="majorBidi" w:cstheme="majorBidi"/>
                <w:spacing w:val="4"/>
                <w:sz w:val="24"/>
                <w:szCs w:val="24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pacing w:val="4"/>
                <w:sz w:val="24"/>
                <w:szCs w:val="24"/>
                <w:cs/>
              </w:rPr>
              <w:t>กรณี</w:t>
            </w:r>
            <w:r w:rsidRPr="00F2751F">
              <w:rPr>
                <w:rFonts w:asciiTheme="majorBidi" w:hAnsiTheme="majorBidi" w:cs="Angsana New"/>
                <w:sz w:val="24"/>
                <w:szCs w:val="24"/>
                <w:cs/>
              </w:rPr>
              <w:t>ลูกค้าที่เป็นส่วนราชการ องค์กรของรัฐบาล รัฐวิสาหกิจ หรือหน่วยงานอื่นของรัฐที่เป็นนิติบุคคล</w:t>
            </w:r>
            <w:r w:rsidRPr="00D11726">
              <w:rPr>
                <w:rFonts w:asciiTheme="majorBidi" w:hAnsiTheme="majorBidi" w:cs="Angsana New"/>
                <w:sz w:val="24"/>
                <w:szCs w:val="24"/>
                <w:cs/>
              </w:rPr>
              <w:t xml:space="preserve"> </w:t>
            </w:r>
            <w:r>
              <w:rPr>
                <w:rFonts w:asciiTheme="majorBidi" w:hAnsiTheme="majorBidi" w:cs="Angsana New"/>
                <w:sz w:val="24"/>
                <w:szCs w:val="24"/>
                <w:cs/>
              </w:rPr>
              <w:t xml:space="preserve">                                         </w:t>
            </w:r>
          </w:p>
          <w:p w:rsidR="00D25A10" w:rsidRPr="00F2751F" w:rsidRDefault="00D25A10" w:rsidP="001806DF">
            <w:pPr>
              <w:rPr>
                <w:rFonts w:asciiTheme="majorBidi" w:hAnsiTheme="majorBidi" w:cs="Angsana New"/>
                <w:sz w:val="24"/>
                <w:szCs w:val="24"/>
              </w:rPr>
            </w:pPr>
            <w:r>
              <w:rPr>
                <w:rFonts w:asciiTheme="majorBidi" w:hAnsiTheme="majorBidi" w:cs="Angsana New"/>
                <w:sz w:val="24"/>
                <w:szCs w:val="24"/>
                <w:cs/>
              </w:rPr>
              <w:t xml:space="preserve">                      </w:t>
            </w:r>
            <w:r w:rsidRPr="00C26EBA">
              <w:rPr>
                <w:rFonts w:asciiTheme="majorBidi" w:hAnsiTheme="majorBidi" w:cstheme="majorBidi"/>
                <w:sz w:val="24"/>
                <w:szCs w:val="24"/>
              </w:rPr>
              <w:sym w:font="Wingdings 2" w:char="F081"/>
            </w:r>
            <w:r w:rsidRPr="00C26EBA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</w:t>
            </w:r>
            <w:r w:rsidRPr="00F2751F">
              <w:rPr>
                <w:rFonts w:asciiTheme="majorBidi" w:hAnsiTheme="majorBidi" w:cs="Angsana New"/>
                <w:sz w:val="24"/>
                <w:szCs w:val="24"/>
                <w:cs/>
              </w:rPr>
              <w:t>ตรวจสอบหนังสือแสดงความประสงค์ในการทำธุรกรรม หนังสือแต่งตั้งหรือหนังสือมอบอำนาจ</w:t>
            </w:r>
          </w:p>
          <w:p w:rsidR="00D25A10" w:rsidRDefault="00D25A10" w:rsidP="001806DF">
            <w:pPr>
              <w:rPr>
                <w:rFonts w:asciiTheme="majorBidi" w:hAnsiTheme="majorBidi" w:cstheme="majorBidi"/>
                <w:spacing w:val="4"/>
                <w:sz w:val="24"/>
                <w:szCs w:val="24"/>
              </w:rPr>
            </w:pPr>
            <w:r>
              <w:rPr>
                <w:rFonts w:asciiTheme="majorBidi" w:hAnsiTheme="majorBidi" w:cs="Angsana New"/>
                <w:spacing w:val="4"/>
                <w:sz w:val="24"/>
                <w:szCs w:val="24"/>
                <w:cs/>
              </w:rPr>
              <w:t xml:space="preserve">            </w:t>
            </w:r>
            <w:r w:rsidRPr="00D977E7">
              <w:rPr>
                <w:rFonts w:asciiTheme="majorBidi" w:hAnsiTheme="majorBidi" w:cstheme="majorBidi"/>
                <w:spacing w:val="4"/>
                <w:sz w:val="24"/>
                <w:szCs w:val="24"/>
              </w:rPr>
              <w:sym w:font="Webdings" w:char="F063"/>
            </w:r>
            <w:r>
              <w:rPr>
                <w:rFonts w:asciiTheme="majorBidi" w:hAnsiTheme="majorBidi" w:cstheme="majorBidi"/>
                <w:spacing w:val="4"/>
                <w:sz w:val="24"/>
                <w:szCs w:val="24"/>
                <w:cs/>
              </w:rPr>
              <w:t xml:space="preserve"> </w:t>
            </w:r>
            <w:r w:rsidRPr="00F2751F">
              <w:rPr>
                <w:rFonts w:asciiTheme="majorBidi" w:hAnsiTheme="majorBidi" w:cs="Angsana New"/>
                <w:spacing w:val="4"/>
                <w:sz w:val="24"/>
                <w:szCs w:val="24"/>
                <w:cs/>
              </w:rPr>
              <w:t>กรณีลูกค้าที่เป็นสหกรณ์ มูลนิธิ สมาคม สโมสร วัด มัสยิด ศาลเจ้าและนิติบุคคลอื่นในลักษณะเดียวกัน</w:t>
            </w:r>
            <w:r w:rsidRPr="00D11726">
              <w:rPr>
                <w:rFonts w:asciiTheme="majorBidi" w:hAnsiTheme="majorBidi" w:cs="Angsana New"/>
                <w:sz w:val="24"/>
                <w:szCs w:val="24"/>
                <w:cs/>
              </w:rPr>
              <w:t xml:space="preserve"> </w:t>
            </w:r>
            <w:r>
              <w:rPr>
                <w:rFonts w:asciiTheme="majorBidi" w:hAnsiTheme="majorBidi" w:cs="Angsana New"/>
                <w:sz w:val="24"/>
                <w:szCs w:val="24"/>
                <w:cs/>
              </w:rPr>
              <w:t xml:space="preserve">                                         </w:t>
            </w:r>
          </w:p>
          <w:p w:rsidR="00D25A10" w:rsidRPr="002F027B" w:rsidRDefault="00D25A10" w:rsidP="001806DF">
            <w:pPr>
              <w:rPr>
                <w:rFonts w:asciiTheme="majorBidi" w:hAnsiTheme="majorBidi" w:cs="Angsana New"/>
                <w:sz w:val="24"/>
                <w:szCs w:val="24"/>
                <w:cs/>
              </w:rPr>
            </w:pPr>
            <w:r>
              <w:rPr>
                <w:rFonts w:asciiTheme="majorBidi" w:hAnsiTheme="majorBidi" w:cs="Angsana New"/>
                <w:sz w:val="24"/>
                <w:szCs w:val="24"/>
                <w:cs/>
              </w:rPr>
              <w:t xml:space="preserve">                      </w:t>
            </w:r>
            <w:r w:rsidRPr="00C26EBA">
              <w:rPr>
                <w:rFonts w:asciiTheme="majorBidi" w:hAnsiTheme="majorBidi" w:cstheme="majorBidi"/>
                <w:sz w:val="24"/>
                <w:szCs w:val="24"/>
              </w:rPr>
              <w:sym w:font="Wingdings 2" w:char="F081"/>
            </w:r>
            <w:r w:rsidRPr="00C26EBA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</w:t>
            </w:r>
            <w:r w:rsidRPr="002F027B">
              <w:rPr>
                <w:rFonts w:asciiTheme="majorBidi" w:hAnsiTheme="majorBidi" w:cs="Angsana New"/>
                <w:sz w:val="24"/>
                <w:szCs w:val="24"/>
                <w:cs/>
              </w:rPr>
              <w:t>ตรวจสอบหนังสือแสดงความประสงค์ในการทำธุรกรรมหนังสือแสดงการจดทะเบียนจากหน่วยงานที่เกี่ยวข้อง หนังสือแต่งตั้ง หรือหนังสือมอบอำนาจ</w:t>
            </w:r>
          </w:p>
        </w:tc>
      </w:tr>
      <w:tr w:rsidR="00D25A10" w:rsidRPr="00D977E7" w:rsidTr="001806DF">
        <w:tc>
          <w:tcPr>
            <w:tcW w:w="9918" w:type="dxa"/>
          </w:tcPr>
          <w:p w:rsidR="00D25A10" w:rsidRPr="00861D0F" w:rsidRDefault="00D25A10" w:rsidP="001806DF">
            <w:pPr>
              <w:rPr>
                <w:rFonts w:asciiTheme="majorBidi" w:hAnsiTheme="majorBidi" w:cstheme="majorBidi"/>
                <w:b/>
                <w:bCs/>
                <w:color w:val="000000" w:themeColor="text1"/>
                <w:szCs w:val="22"/>
              </w:rPr>
            </w:pPr>
            <w:r w:rsidRPr="00861D0F">
              <w:rPr>
                <w:rFonts w:asciiTheme="majorBidi" w:hAnsiTheme="majorBidi" w:cstheme="majorBidi"/>
                <w:b/>
                <w:bCs/>
                <w:color w:val="000000" w:themeColor="text1"/>
                <w:szCs w:val="22"/>
                <w:cs/>
              </w:rPr>
              <w:lastRenderedPageBreak/>
              <w:t>5</w:t>
            </w:r>
            <w:r w:rsidRPr="002B17B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. ตรวจสอบข้อมูลของลูกค้าและผู้ได้รับผลประโยชน์ที่แท้จริงของลูกค้ากับข้อมูลรายชื่อบุคคลที่ถูกกำหนด</w:t>
            </w:r>
          </w:p>
          <w:p w:rsidR="00D25A10" w:rsidRPr="002B17B7" w:rsidRDefault="00D25A10" w:rsidP="001806DF">
            <w:pPr>
              <w:spacing w:line="252" w:lineRule="auto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2B17B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 xml:space="preserve">     </w:t>
            </w:r>
            <w:r w:rsidRPr="002B17B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cs/>
              </w:rPr>
              <w:t>5</w:t>
            </w:r>
            <w:r w:rsidRPr="002B17B7">
              <w:rPr>
                <w:rFonts w:asciiTheme="majorBidi" w:hAnsiTheme="majorBidi" w:cs="Angsana New"/>
                <w:color w:val="000000" w:themeColor="text1"/>
                <w:spacing w:val="4"/>
                <w:sz w:val="24"/>
                <w:szCs w:val="24"/>
                <w:cs/>
              </w:rPr>
              <w:t>.</w:t>
            </w:r>
            <w:r w:rsidRPr="002B17B7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 xml:space="preserve">1 </w:t>
            </w:r>
            <w:r w:rsidRPr="002B17B7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  <w:cs/>
              </w:rPr>
              <w:t>ตรวจสอบรายชื่อลูกค้า</w:t>
            </w:r>
            <w:r w:rsidRPr="002B17B7">
              <w:rPr>
                <w:rFonts w:asciiTheme="majorBidi" w:hAnsiTheme="majorBidi" w:cs="Angsana New"/>
                <w:color w:val="000000" w:themeColor="text1"/>
                <w:spacing w:val="4"/>
                <w:sz w:val="24"/>
                <w:szCs w:val="24"/>
                <w:cs/>
              </w:rPr>
              <w:t xml:space="preserve"> </w:t>
            </w:r>
            <w:r w:rsidRPr="002B17B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cs/>
              </w:rPr>
              <w:t xml:space="preserve">                                                  </w:t>
            </w:r>
            <w:r w:rsidRPr="002B17B7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  <w:cs/>
              </w:rPr>
              <w:t xml:space="preserve">  </w:t>
            </w:r>
            <w:r w:rsidRPr="002B17B7">
              <w:rPr>
                <w:rFonts w:asciiTheme="majorBidi" w:hAnsiTheme="majorBidi" w:cstheme="majorBidi" w:hint="cs"/>
                <w:color w:val="000000" w:themeColor="text1"/>
                <w:spacing w:val="4"/>
                <w:sz w:val="24"/>
                <w:szCs w:val="24"/>
                <w:cs/>
              </w:rPr>
              <w:t xml:space="preserve">                                                       </w:t>
            </w:r>
            <w:r>
              <w:rPr>
                <w:rFonts w:asciiTheme="majorBidi" w:hAnsiTheme="majorBidi" w:cs="Angsana New"/>
                <w:color w:val="000000" w:themeColor="text1"/>
                <w:spacing w:val="4"/>
                <w:sz w:val="24"/>
                <w:szCs w:val="24"/>
                <w:cs/>
              </w:rPr>
              <w:t xml:space="preserve"> </w:t>
            </w:r>
            <w:r w:rsidRPr="002B17B7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sym w:font="Webdings" w:char="F063"/>
            </w:r>
            <w:r w:rsidRPr="002B17B7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  <w:cs/>
              </w:rPr>
              <w:t xml:space="preserve"> </w:t>
            </w:r>
            <w:r w:rsidRPr="002B17B7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  <w:cs/>
                <w:lang w:val="en-GB"/>
              </w:rPr>
              <w:t xml:space="preserve">ไม่พบ    </w:t>
            </w:r>
            <w:r>
              <w:rPr>
                <w:rFonts w:asciiTheme="majorBidi" w:hAnsiTheme="majorBidi" w:cstheme="majorBidi" w:hint="cs"/>
                <w:color w:val="000000" w:themeColor="text1"/>
                <w:spacing w:val="4"/>
                <w:sz w:val="24"/>
                <w:szCs w:val="24"/>
                <w:cs/>
                <w:lang w:val="en-GB"/>
              </w:rPr>
              <w:t xml:space="preserve"> </w:t>
            </w:r>
            <w:r w:rsidRPr="002B17B7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  <w:lang w:val="en-GB"/>
              </w:rPr>
              <w:sym w:font="Webdings" w:char="F063"/>
            </w:r>
            <w:r w:rsidRPr="002B17B7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  <w:cs/>
                <w:lang w:val="en-GB"/>
              </w:rPr>
              <w:t xml:space="preserve"> </w:t>
            </w:r>
            <w:r w:rsidRPr="002B17B7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  <w:cs/>
              </w:rPr>
              <w:t>พบ</w:t>
            </w:r>
          </w:p>
          <w:p w:rsidR="00D25A10" w:rsidRPr="002B17B7" w:rsidRDefault="00D25A10" w:rsidP="001806DF">
            <w:pPr>
              <w:spacing w:line="252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cs/>
              </w:rPr>
            </w:pPr>
            <w:r w:rsidRPr="002B17B7">
              <w:rPr>
                <w:rFonts w:asciiTheme="majorBidi" w:hAnsiTheme="majorBidi" w:cstheme="majorBidi" w:hint="cs"/>
                <w:color w:val="000000" w:themeColor="text1"/>
                <w:spacing w:val="4"/>
                <w:sz w:val="24"/>
                <w:szCs w:val="24"/>
                <w:cs/>
              </w:rPr>
              <w:t xml:space="preserve">    5.2 </w:t>
            </w:r>
            <w:r w:rsidRPr="002B17B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cs/>
              </w:rPr>
              <w:t>ตรวจสอบผู้ได้รับผลประโยชน์ที่แท้จริง</w:t>
            </w:r>
            <w:r w:rsidRPr="002B17B7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cs/>
              </w:rPr>
              <w:t xml:space="preserve"> (</w:t>
            </w:r>
            <w:r w:rsidRPr="002B17B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cs/>
              </w:rPr>
              <w:t>ผู้บริหารระดับสูงของนิติบุคคล</w:t>
            </w:r>
            <w:r w:rsidRPr="002B17B7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cs/>
              </w:rPr>
              <w:t xml:space="preserve">)                                    </w:t>
            </w:r>
            <w:r w:rsidRPr="002B17B7">
              <w:rPr>
                <w:rFonts w:asciiTheme="majorBidi" w:hAnsiTheme="majorBidi" w:cs="Angsana New"/>
                <w:color w:val="000000" w:themeColor="text1"/>
                <w:spacing w:val="4"/>
                <w:sz w:val="24"/>
                <w:szCs w:val="24"/>
                <w:cs/>
              </w:rPr>
              <w:t xml:space="preserve"> </w:t>
            </w:r>
            <w:r w:rsidRPr="002B17B7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sym w:font="Webdings" w:char="F063"/>
            </w:r>
            <w:r w:rsidRPr="002B17B7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  <w:cs/>
              </w:rPr>
              <w:t xml:space="preserve"> </w:t>
            </w:r>
            <w:r w:rsidRPr="002B17B7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  <w:cs/>
                <w:lang w:val="en-GB"/>
              </w:rPr>
              <w:t xml:space="preserve">ไม่พบ    </w:t>
            </w:r>
            <w:r>
              <w:rPr>
                <w:rFonts w:asciiTheme="majorBidi" w:hAnsiTheme="majorBidi" w:cs="Angsana New"/>
                <w:color w:val="000000" w:themeColor="text1"/>
                <w:spacing w:val="4"/>
                <w:sz w:val="24"/>
                <w:szCs w:val="24"/>
                <w:cs/>
                <w:lang w:val="en-GB"/>
              </w:rPr>
              <w:t xml:space="preserve"> </w:t>
            </w:r>
            <w:r w:rsidRPr="002B17B7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  <w:lang w:val="en-GB"/>
              </w:rPr>
              <w:sym w:font="Webdings" w:char="F063"/>
            </w:r>
            <w:r w:rsidRPr="002B17B7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  <w:cs/>
                <w:lang w:val="en-GB"/>
              </w:rPr>
              <w:t xml:space="preserve"> </w:t>
            </w:r>
            <w:r w:rsidRPr="002B17B7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  <w:cs/>
              </w:rPr>
              <w:t>พบ</w:t>
            </w:r>
          </w:p>
          <w:p w:rsidR="00D25A10" w:rsidRPr="002B17B7" w:rsidRDefault="00D25A10" w:rsidP="001806DF">
            <w:pPr>
              <w:spacing w:line="252" w:lineRule="auto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2B17B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cs/>
              </w:rPr>
              <w:t xml:space="preserve">   </w:t>
            </w:r>
            <w:r w:rsidRPr="002B17B7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21022F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2B17B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cs/>
              </w:rPr>
              <w:t>5.3 ตรวจสอบผู้</w:t>
            </w:r>
            <w:r w:rsidRPr="002B17B7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มีอำนาจลงนามแทนนิติบุคคล                                                                                       </w:t>
            </w:r>
            <w:r w:rsidRPr="002B17B7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sym w:font="Webdings" w:char="F063"/>
            </w:r>
            <w:r w:rsidRPr="002B17B7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  <w:cs/>
              </w:rPr>
              <w:t xml:space="preserve"> </w:t>
            </w:r>
            <w:r w:rsidRPr="002B17B7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  <w:cs/>
                <w:lang w:val="en-GB"/>
              </w:rPr>
              <w:t xml:space="preserve">ไม่พบ    </w:t>
            </w:r>
            <w:r>
              <w:rPr>
                <w:rFonts w:asciiTheme="majorBidi" w:hAnsiTheme="majorBidi" w:cstheme="majorBidi" w:hint="cs"/>
                <w:color w:val="000000" w:themeColor="text1"/>
                <w:spacing w:val="4"/>
                <w:sz w:val="24"/>
                <w:szCs w:val="24"/>
                <w:cs/>
                <w:lang w:val="en-GB"/>
              </w:rPr>
              <w:t xml:space="preserve"> </w:t>
            </w:r>
            <w:r w:rsidRPr="002B17B7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  <w:lang w:val="en-GB"/>
              </w:rPr>
              <w:sym w:font="Webdings" w:char="F063"/>
            </w:r>
            <w:r w:rsidRPr="002B17B7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  <w:cs/>
                <w:lang w:val="en-GB"/>
              </w:rPr>
              <w:t xml:space="preserve"> </w:t>
            </w:r>
            <w:r w:rsidRPr="002B17B7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  <w:cs/>
              </w:rPr>
              <w:t>พบ</w:t>
            </w:r>
          </w:p>
          <w:p w:rsidR="00D25A10" w:rsidRPr="00861D0F" w:rsidRDefault="00D25A10" w:rsidP="001806DF">
            <w:pPr>
              <w:rPr>
                <w:rFonts w:asciiTheme="majorBidi" w:hAnsiTheme="majorBidi" w:cstheme="majorBidi"/>
                <w:color w:val="000000" w:themeColor="text1"/>
                <w:spacing w:val="4"/>
                <w:szCs w:val="22"/>
              </w:rPr>
            </w:pPr>
            <w:r w:rsidRPr="002B17B7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  <w:cs/>
              </w:rPr>
              <w:t xml:space="preserve">    5</w:t>
            </w:r>
            <w:r w:rsidRPr="002B17B7">
              <w:rPr>
                <w:rFonts w:asciiTheme="majorBidi" w:hAnsiTheme="majorBidi" w:cs="Angsana New"/>
                <w:color w:val="000000" w:themeColor="text1"/>
                <w:spacing w:val="4"/>
                <w:sz w:val="24"/>
                <w:szCs w:val="24"/>
                <w:cs/>
              </w:rPr>
              <w:t>.</w:t>
            </w:r>
            <w:r w:rsidRPr="002B17B7">
              <w:rPr>
                <w:rFonts w:asciiTheme="majorBidi" w:hAnsiTheme="majorBidi" w:cstheme="majorBidi" w:hint="cs"/>
                <w:color w:val="000000" w:themeColor="text1"/>
                <w:spacing w:val="4"/>
                <w:sz w:val="24"/>
                <w:szCs w:val="24"/>
                <w:cs/>
              </w:rPr>
              <w:t>4</w:t>
            </w:r>
            <w:r w:rsidRPr="002B17B7">
              <w:rPr>
                <w:rFonts w:asciiTheme="majorBidi" w:hAnsiTheme="majorBidi" w:cs="Angsana New"/>
                <w:color w:val="000000" w:themeColor="text1"/>
                <w:spacing w:val="4"/>
                <w:sz w:val="24"/>
                <w:szCs w:val="24"/>
                <w:cs/>
              </w:rPr>
              <w:t xml:space="preserve"> </w:t>
            </w:r>
            <w:r w:rsidRPr="002B17B7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  <w:cs/>
              </w:rPr>
              <w:t>ตรวจสอบรายชื่อ</w:t>
            </w:r>
            <w:r w:rsidRPr="002B17B7">
              <w:rPr>
                <w:rFonts w:asciiTheme="majorBidi" w:hAnsiTheme="majorBidi" w:cstheme="majorBidi" w:hint="cs"/>
                <w:color w:val="000000" w:themeColor="text1"/>
                <w:spacing w:val="4"/>
                <w:sz w:val="24"/>
                <w:szCs w:val="24"/>
                <w:cs/>
              </w:rPr>
              <w:t>ผู้รับมอบอำนาจ/ผู้ที่เกี่ยวข้อง</w:t>
            </w:r>
            <w:r w:rsidRPr="002B17B7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  <w:cs/>
              </w:rPr>
              <w:t xml:space="preserve"> (กรณีที่มี) </w:t>
            </w:r>
            <w:r w:rsidRPr="002B17B7">
              <w:rPr>
                <w:rFonts w:asciiTheme="majorBidi" w:hAnsiTheme="majorBidi" w:cstheme="majorBidi" w:hint="cs"/>
                <w:color w:val="000000" w:themeColor="text1"/>
                <w:spacing w:val="4"/>
                <w:sz w:val="24"/>
                <w:szCs w:val="24"/>
                <w:cs/>
              </w:rPr>
              <w:t xml:space="preserve">                                                    </w:t>
            </w:r>
            <w:r>
              <w:rPr>
                <w:rFonts w:asciiTheme="majorBidi" w:hAnsiTheme="majorBidi" w:cs="Angsana New"/>
                <w:color w:val="000000" w:themeColor="text1"/>
                <w:spacing w:val="4"/>
                <w:sz w:val="24"/>
                <w:szCs w:val="24"/>
                <w:cs/>
              </w:rPr>
              <w:t xml:space="preserve"> </w:t>
            </w:r>
            <w:r w:rsidRPr="002B17B7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sym w:font="Webdings" w:char="F063"/>
            </w:r>
            <w:r w:rsidRPr="002B17B7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  <w:cs/>
              </w:rPr>
              <w:t xml:space="preserve"> </w:t>
            </w:r>
            <w:r w:rsidRPr="002B17B7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  <w:cs/>
                <w:lang w:val="en-GB"/>
              </w:rPr>
              <w:t xml:space="preserve">ไม่พบ    </w:t>
            </w:r>
            <w:r>
              <w:rPr>
                <w:rFonts w:asciiTheme="majorBidi" w:hAnsiTheme="majorBidi" w:cstheme="majorBidi" w:hint="cs"/>
                <w:color w:val="000000" w:themeColor="text1"/>
                <w:spacing w:val="4"/>
                <w:sz w:val="24"/>
                <w:szCs w:val="24"/>
                <w:cs/>
                <w:lang w:val="en-GB"/>
              </w:rPr>
              <w:t xml:space="preserve"> </w:t>
            </w:r>
            <w:r w:rsidRPr="002B17B7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  <w:lang w:val="en-GB"/>
              </w:rPr>
              <w:sym w:font="Webdings" w:char="F063"/>
            </w:r>
            <w:r w:rsidRPr="002B17B7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  <w:cs/>
                <w:lang w:val="en-GB"/>
              </w:rPr>
              <w:t xml:space="preserve"> </w:t>
            </w:r>
            <w:r w:rsidRPr="002B17B7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  <w:cs/>
              </w:rPr>
              <w:t>พบ</w:t>
            </w:r>
          </w:p>
        </w:tc>
      </w:tr>
      <w:tr w:rsidR="00D25A10" w:rsidRPr="00D977E7" w:rsidTr="001806DF">
        <w:tc>
          <w:tcPr>
            <w:tcW w:w="9918" w:type="dxa"/>
          </w:tcPr>
          <w:p w:rsidR="00D25A10" w:rsidRPr="00F336B4" w:rsidRDefault="00D25A10" w:rsidP="001806DF">
            <w:pPr>
              <w:spacing w:line="252" w:lineRule="auto"/>
              <w:rPr>
                <w:rFonts w:asciiTheme="majorBidi" w:hAnsiTheme="majorBidi" w:cstheme="majorBidi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  <w:r w:rsidRPr="00F336B4">
              <w:rPr>
                <w:rFonts w:asciiTheme="majorBidi" w:hAnsiTheme="majorBidi" w:cstheme="majorBidi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  <w:t>6. การจัดระดับความเสี่ยง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  <w:t>ลูกค้า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51"/>
              <w:gridCol w:w="7369"/>
              <w:gridCol w:w="851"/>
              <w:gridCol w:w="850"/>
            </w:tblGrid>
            <w:tr w:rsidR="00D25A10" w:rsidRPr="00D977E7" w:rsidTr="001806DF">
              <w:trPr>
                <w:trHeight w:val="409"/>
                <w:jc w:val="center"/>
              </w:trPr>
              <w:tc>
                <w:tcPr>
                  <w:tcW w:w="451" w:type="dxa"/>
                  <w:vMerge w:val="restart"/>
                  <w:shd w:val="clear" w:color="auto" w:fill="D9D9D9" w:themeFill="background1" w:themeFillShade="D9"/>
                  <w:vAlign w:val="center"/>
                </w:tcPr>
                <w:p w:rsidR="00D25A10" w:rsidRPr="00F336B4" w:rsidRDefault="00D25A10" w:rsidP="001806DF">
                  <w:pPr>
                    <w:spacing w:line="233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</w:pPr>
                  <w:r w:rsidRPr="00F336B4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cs/>
                    </w:rPr>
                    <w:t>ที่</w:t>
                  </w:r>
                </w:p>
              </w:tc>
              <w:tc>
                <w:tcPr>
                  <w:tcW w:w="7369" w:type="dxa"/>
                  <w:vMerge w:val="restart"/>
                  <w:shd w:val="clear" w:color="auto" w:fill="D9D9D9" w:themeFill="background1" w:themeFillShade="D9"/>
                  <w:vAlign w:val="center"/>
                </w:tcPr>
                <w:p w:rsidR="00D25A10" w:rsidRPr="00F336B4" w:rsidRDefault="00D25A10" w:rsidP="001806DF">
                  <w:pPr>
                    <w:spacing w:line="233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</w:pPr>
                  <w:r w:rsidRPr="00F336B4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cs/>
                    </w:rPr>
                    <w:t>คำถาม</w:t>
                  </w:r>
                </w:p>
              </w:tc>
              <w:tc>
                <w:tcPr>
                  <w:tcW w:w="1701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D25A10" w:rsidRPr="00F336B4" w:rsidRDefault="00D25A10" w:rsidP="001806DF">
                  <w:pPr>
                    <w:spacing w:line="233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</w:pPr>
                  <w:r w:rsidRPr="00F336B4"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cs/>
                    </w:rPr>
                    <w:t>ผลการประเมิน</w:t>
                  </w:r>
                </w:p>
              </w:tc>
            </w:tr>
            <w:tr w:rsidR="00D25A10" w:rsidRPr="00D977E7" w:rsidTr="001806DF">
              <w:trPr>
                <w:trHeight w:val="409"/>
                <w:jc w:val="center"/>
              </w:trPr>
              <w:tc>
                <w:tcPr>
                  <w:tcW w:w="451" w:type="dxa"/>
                  <w:vMerge/>
                  <w:shd w:val="clear" w:color="auto" w:fill="D9D9D9" w:themeFill="background1" w:themeFillShade="D9"/>
                </w:tcPr>
                <w:p w:rsidR="00D25A10" w:rsidRPr="00F336B4" w:rsidRDefault="00D25A10" w:rsidP="001806DF">
                  <w:pPr>
                    <w:spacing w:line="233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7369" w:type="dxa"/>
                  <w:vMerge/>
                  <w:shd w:val="clear" w:color="auto" w:fill="D9D9D9" w:themeFill="background1" w:themeFillShade="D9"/>
                </w:tcPr>
                <w:p w:rsidR="00D25A10" w:rsidRPr="00F336B4" w:rsidRDefault="00D25A10" w:rsidP="001806DF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851" w:type="dxa"/>
                  <w:shd w:val="clear" w:color="auto" w:fill="D9D9D9" w:themeFill="background1" w:themeFillShade="D9"/>
                  <w:vAlign w:val="center"/>
                </w:tcPr>
                <w:p w:rsidR="00D25A10" w:rsidRPr="00F336B4" w:rsidRDefault="00D25A10" w:rsidP="001806DF">
                  <w:pPr>
                    <w:spacing w:line="233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cs/>
                    </w:rPr>
                  </w:pPr>
                  <w:r w:rsidRPr="00F336B4"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cs/>
                    </w:rPr>
                    <w:t>ใช่</w:t>
                  </w:r>
                </w:p>
              </w:tc>
              <w:tc>
                <w:tcPr>
                  <w:tcW w:w="850" w:type="dxa"/>
                  <w:shd w:val="clear" w:color="auto" w:fill="D9D9D9" w:themeFill="background1" w:themeFillShade="D9"/>
                  <w:vAlign w:val="center"/>
                </w:tcPr>
                <w:p w:rsidR="00D25A10" w:rsidRPr="00F336B4" w:rsidRDefault="00D25A10" w:rsidP="001806DF">
                  <w:pPr>
                    <w:spacing w:line="233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pacing w:val="-6"/>
                      <w:sz w:val="26"/>
                      <w:szCs w:val="26"/>
                      <w:cs/>
                    </w:rPr>
                  </w:pPr>
                  <w:r w:rsidRPr="00F336B4">
                    <w:rPr>
                      <w:rFonts w:asciiTheme="majorBidi" w:hAnsiTheme="majorBidi" w:cstheme="majorBidi" w:hint="cs"/>
                      <w:b/>
                      <w:bCs/>
                      <w:spacing w:val="-6"/>
                      <w:sz w:val="26"/>
                      <w:szCs w:val="26"/>
                      <w:cs/>
                    </w:rPr>
                    <w:t>ไม่ใช่</w:t>
                  </w:r>
                </w:p>
              </w:tc>
            </w:tr>
            <w:tr w:rsidR="00D25A10" w:rsidRPr="00D977E7" w:rsidTr="001806DF">
              <w:trPr>
                <w:trHeight w:val="20"/>
                <w:jc w:val="center"/>
              </w:trPr>
              <w:tc>
                <w:tcPr>
                  <w:tcW w:w="451" w:type="dxa"/>
                </w:tcPr>
                <w:p w:rsidR="00D25A10" w:rsidRPr="00E325BB" w:rsidRDefault="00D25A10" w:rsidP="001806DF">
                  <w:pPr>
                    <w:spacing w:line="233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E325BB">
                    <w:rPr>
                      <w:rFonts w:asciiTheme="majorBidi" w:hAnsiTheme="majorBidi" w:cstheme="majorBidi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369" w:type="dxa"/>
                  <w:shd w:val="clear" w:color="auto" w:fill="auto"/>
                </w:tcPr>
                <w:p w:rsidR="00D25A10" w:rsidRPr="00E325BB" w:rsidRDefault="00D25A10" w:rsidP="001806DF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  <w:cs/>
                    </w:rPr>
                  </w:pPr>
                  <w:r w:rsidRPr="00E325BB">
                    <w:rPr>
                      <w:rFonts w:asciiTheme="majorBidi" w:hAnsiTheme="majorBidi" w:cstheme="majorBidi"/>
                      <w:sz w:val="26"/>
                      <w:szCs w:val="26"/>
                      <w:cs/>
                    </w:rPr>
                    <w:t>ลูกค้ามี</w:t>
                  </w:r>
                  <w:r w:rsidRPr="00E325BB">
                    <w:rPr>
                      <w:rFonts w:asciiTheme="majorBidi" w:eastAsia="Arial Unicode MS" w:hAnsiTheme="majorBidi" w:cstheme="majorBidi"/>
                      <w:sz w:val="26"/>
                      <w:szCs w:val="26"/>
                      <w:cs/>
                    </w:rPr>
                    <w:t>โครงสร้างการถือหุ้นที่มีความผิดปกติหรือมีความซับซ้อนเกินกว่าการดำเนินธุรกิจตามปกติ</w:t>
                  </w:r>
                  <w:r w:rsidRPr="00E325BB">
                    <w:rPr>
                      <w:rFonts w:asciiTheme="majorBidi" w:hAnsiTheme="majorBidi" w:cstheme="majorBidi" w:hint="cs"/>
                      <w:sz w:val="26"/>
                      <w:szCs w:val="26"/>
                      <w:cs/>
                    </w:rPr>
                    <w:t xml:space="preserve"> </w:t>
                  </w:r>
                </w:p>
              </w:tc>
              <w:tc>
                <w:tcPr>
                  <w:tcW w:w="851" w:type="dxa"/>
                </w:tcPr>
                <w:p w:rsidR="00D25A10" w:rsidRPr="00E325BB" w:rsidRDefault="00D25A10" w:rsidP="001806DF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</w:tcPr>
                <w:p w:rsidR="00D25A10" w:rsidRPr="00E325BB" w:rsidRDefault="00D25A10" w:rsidP="001806DF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</w:tr>
            <w:tr w:rsidR="00D25A10" w:rsidRPr="00D977E7" w:rsidTr="001806DF">
              <w:trPr>
                <w:trHeight w:val="20"/>
                <w:jc w:val="center"/>
              </w:trPr>
              <w:tc>
                <w:tcPr>
                  <w:tcW w:w="451" w:type="dxa"/>
                </w:tcPr>
                <w:p w:rsidR="00D25A10" w:rsidRPr="00E325BB" w:rsidRDefault="00D25A10" w:rsidP="001806DF">
                  <w:pPr>
                    <w:spacing w:line="233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  <w:cs/>
                    </w:rPr>
                  </w:pPr>
                  <w:r w:rsidRPr="00E325BB">
                    <w:rPr>
                      <w:rFonts w:asciiTheme="majorBidi" w:hAnsiTheme="majorBidi" w:cstheme="majorBidi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7369" w:type="dxa"/>
                  <w:shd w:val="clear" w:color="auto" w:fill="auto"/>
                </w:tcPr>
                <w:p w:rsidR="00D25A10" w:rsidRPr="00E325BB" w:rsidRDefault="00D25A10" w:rsidP="001806DF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  <w:cs/>
                    </w:rPr>
                  </w:pPr>
                  <w:r w:rsidRPr="00E325BB">
                    <w:rPr>
                      <w:rFonts w:asciiTheme="majorBidi" w:hAnsiTheme="majorBidi" w:cstheme="majorBidi"/>
                      <w:sz w:val="26"/>
                      <w:szCs w:val="26"/>
                      <w:cs/>
                    </w:rPr>
                    <w:t>ลูกค้าที่เป็นนิติบุคคลประเภทบริษัทจำกัด ที่มีการออกใบหุ้นชนิดออกให้แก่ผู้ถือ</w:t>
                  </w:r>
                </w:p>
              </w:tc>
              <w:tc>
                <w:tcPr>
                  <w:tcW w:w="851" w:type="dxa"/>
                </w:tcPr>
                <w:p w:rsidR="00D25A10" w:rsidRPr="00E325BB" w:rsidRDefault="00D25A10" w:rsidP="001806DF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</w:tcPr>
                <w:p w:rsidR="00D25A10" w:rsidRPr="00E325BB" w:rsidRDefault="00D25A10" w:rsidP="001806DF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</w:tr>
            <w:tr w:rsidR="00910C0E" w:rsidRPr="00D977E7" w:rsidTr="001806DF">
              <w:trPr>
                <w:trHeight w:val="20"/>
                <w:jc w:val="center"/>
              </w:trPr>
              <w:tc>
                <w:tcPr>
                  <w:tcW w:w="451" w:type="dxa"/>
                </w:tcPr>
                <w:p w:rsidR="00910C0E" w:rsidRPr="00E325BB" w:rsidRDefault="00910C0E" w:rsidP="001806DF">
                  <w:pPr>
                    <w:spacing w:line="233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>
                    <w:rPr>
                      <w:rFonts w:asciiTheme="majorBidi" w:hAnsiTheme="majorBidi" w:cstheme="majorBidi" w:hint="cs"/>
                      <w:sz w:val="26"/>
                      <w:szCs w:val="26"/>
                      <w:cs/>
                    </w:rPr>
                    <w:t>3</w:t>
                  </w:r>
                </w:p>
              </w:tc>
              <w:tc>
                <w:tcPr>
                  <w:tcW w:w="7369" w:type="dxa"/>
                  <w:shd w:val="clear" w:color="auto" w:fill="auto"/>
                </w:tcPr>
                <w:p w:rsidR="00910C0E" w:rsidRPr="00E325BB" w:rsidRDefault="00910C0E" w:rsidP="001806DF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  <w:cs/>
                    </w:rPr>
                  </w:pPr>
                  <w:r w:rsidRPr="00E325BB">
                    <w:rPr>
                      <w:rFonts w:asciiTheme="majorBidi" w:hAnsiTheme="majorBidi" w:cstheme="majorBidi"/>
                      <w:sz w:val="26"/>
                      <w:szCs w:val="26"/>
                      <w:cs/>
                    </w:rPr>
                    <w:t>ลูกค้าที่</w:t>
                  </w:r>
                  <w:r w:rsidRPr="005A5546">
                    <w:rPr>
                      <w:rFonts w:asciiTheme="majorBidi" w:hAnsiTheme="majorBidi" w:cstheme="majorBidi"/>
                      <w:color w:val="000000" w:themeColor="text1"/>
                      <w:sz w:val="26"/>
                      <w:szCs w:val="26"/>
                      <w:cs/>
                    </w:rPr>
                    <w:t>เป็นบุคคลที่มีความเสี่ยงสูงตรงกับข้อมูลที่สำนักงาน ปปง. แจ้ง ซึ่งควรได้รับการเฝ้าระวังอย่างใกล้ชิด</w:t>
                  </w:r>
                </w:p>
              </w:tc>
              <w:tc>
                <w:tcPr>
                  <w:tcW w:w="851" w:type="dxa"/>
                </w:tcPr>
                <w:p w:rsidR="00910C0E" w:rsidRPr="00E325BB" w:rsidRDefault="00910C0E" w:rsidP="001806DF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</w:tcPr>
                <w:p w:rsidR="00910C0E" w:rsidRPr="00E325BB" w:rsidRDefault="00910C0E" w:rsidP="001806DF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</w:tr>
            <w:tr w:rsidR="00D25A10" w:rsidRPr="00D977E7" w:rsidTr="001806DF">
              <w:trPr>
                <w:trHeight w:val="20"/>
                <w:jc w:val="center"/>
              </w:trPr>
              <w:tc>
                <w:tcPr>
                  <w:tcW w:w="451" w:type="dxa"/>
                </w:tcPr>
                <w:p w:rsidR="00D25A10" w:rsidRPr="00E325BB" w:rsidRDefault="00910C0E" w:rsidP="001806DF">
                  <w:pPr>
                    <w:spacing w:line="233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>
                    <w:rPr>
                      <w:rFonts w:asciiTheme="majorBidi" w:hAnsiTheme="majorBidi" w:cstheme="majorBidi" w:hint="cs"/>
                      <w:sz w:val="26"/>
                      <w:szCs w:val="26"/>
                      <w:cs/>
                    </w:rPr>
                    <w:t>4</w:t>
                  </w:r>
                </w:p>
              </w:tc>
              <w:tc>
                <w:tcPr>
                  <w:tcW w:w="7369" w:type="dxa"/>
                  <w:shd w:val="clear" w:color="auto" w:fill="auto"/>
                </w:tcPr>
                <w:p w:rsidR="00D25A10" w:rsidRPr="00827258" w:rsidRDefault="00D25A10" w:rsidP="001806DF">
                  <w:pPr>
                    <w:pStyle w:val="NormalWeb"/>
                    <w:spacing w:before="0" w:beforeAutospacing="0" w:after="0" w:afterAutospacing="0" w:line="232" w:lineRule="auto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827258">
                    <w:rPr>
                      <w:rFonts w:ascii="Calibri" w:eastAsia="Calibri" w:hAnsi="Angsana New" w:cstheme="majorBidi"/>
                      <w:color w:val="000000" w:themeColor="text1"/>
                      <w:spacing w:val="-4"/>
                      <w:kern w:val="24"/>
                      <w:sz w:val="26"/>
                      <w:szCs w:val="26"/>
                      <w:cs/>
                    </w:rPr>
                    <w:t>ลูกค้า</w:t>
                  </w:r>
                  <w:r w:rsidRPr="00827258">
                    <w:rPr>
                      <w:rFonts w:ascii="Angsana New" w:eastAsia="Calibri" w:hAnsi="Angsana New" w:cstheme="majorBidi"/>
                      <w:color w:val="000000" w:themeColor="text1"/>
                      <w:spacing w:val="-4"/>
                      <w:kern w:val="24"/>
                      <w:sz w:val="26"/>
                      <w:szCs w:val="26"/>
                      <w:cs/>
                    </w:rPr>
                    <w:t xml:space="preserve">มีอาชีพหรือประกอบธุรกิจที่มีการรับเงินสดเป็นจำนวนมาก </w:t>
                  </w:r>
                </w:p>
              </w:tc>
              <w:tc>
                <w:tcPr>
                  <w:tcW w:w="851" w:type="dxa"/>
                </w:tcPr>
                <w:p w:rsidR="00D25A10" w:rsidRPr="00E325BB" w:rsidRDefault="00D25A10" w:rsidP="001806DF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</w:tcPr>
                <w:p w:rsidR="00D25A10" w:rsidRPr="00E325BB" w:rsidRDefault="00D25A10" w:rsidP="001806DF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</w:tr>
            <w:tr w:rsidR="00D25A10" w:rsidRPr="00D977E7" w:rsidTr="001806DF">
              <w:trPr>
                <w:trHeight w:val="20"/>
                <w:jc w:val="center"/>
              </w:trPr>
              <w:tc>
                <w:tcPr>
                  <w:tcW w:w="451" w:type="dxa"/>
                </w:tcPr>
                <w:p w:rsidR="00D25A10" w:rsidRDefault="00910C0E" w:rsidP="001806DF">
                  <w:pPr>
                    <w:spacing w:line="233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sz w:val="26"/>
                      <w:szCs w:val="26"/>
                      <w:cs/>
                    </w:rPr>
                    <w:t>5</w:t>
                  </w:r>
                </w:p>
              </w:tc>
              <w:tc>
                <w:tcPr>
                  <w:tcW w:w="7369" w:type="dxa"/>
                  <w:shd w:val="clear" w:color="auto" w:fill="auto"/>
                </w:tcPr>
                <w:p w:rsidR="00D25A10" w:rsidRPr="00827258" w:rsidRDefault="00D25A10" w:rsidP="001806DF">
                  <w:pPr>
                    <w:pStyle w:val="NormalWeb"/>
                    <w:spacing w:before="0" w:beforeAutospacing="0" w:after="0" w:afterAutospacing="0" w:line="232" w:lineRule="auto"/>
                    <w:rPr>
                      <w:rFonts w:ascii="Calibri" w:eastAsia="Calibri" w:hAnsi="Angsana New" w:cstheme="majorBidi"/>
                      <w:color w:val="000000" w:themeColor="text1"/>
                      <w:spacing w:val="-4"/>
                      <w:kern w:val="24"/>
                      <w:sz w:val="26"/>
                      <w:szCs w:val="26"/>
                      <w:cs/>
                    </w:rPr>
                  </w:pPr>
                  <w:r w:rsidRPr="00D86C67">
                    <w:rPr>
                      <w:rFonts w:asciiTheme="majorBidi" w:hAnsiTheme="majorBidi" w:cstheme="majorBidi"/>
                      <w:color w:val="000000" w:themeColor="text1"/>
                      <w:sz w:val="26"/>
                      <w:szCs w:val="26"/>
                      <w:cs/>
                    </w:rPr>
                    <w:t>ลูกค้าไม่มีถิ่นที่อยู่ในประเทศ</w:t>
                  </w:r>
                </w:p>
              </w:tc>
              <w:tc>
                <w:tcPr>
                  <w:tcW w:w="851" w:type="dxa"/>
                </w:tcPr>
                <w:p w:rsidR="00D25A10" w:rsidRPr="00E325BB" w:rsidRDefault="00D25A10" w:rsidP="001806DF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</w:tcPr>
                <w:p w:rsidR="00D25A10" w:rsidRPr="00E325BB" w:rsidRDefault="00D25A10" w:rsidP="001806DF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</w:tr>
            <w:tr w:rsidR="00D25A10" w:rsidRPr="00D977E7" w:rsidTr="001806DF">
              <w:trPr>
                <w:trHeight w:val="20"/>
                <w:jc w:val="center"/>
              </w:trPr>
              <w:tc>
                <w:tcPr>
                  <w:tcW w:w="451" w:type="dxa"/>
                </w:tcPr>
                <w:p w:rsidR="00D25A10" w:rsidRPr="00E325BB" w:rsidRDefault="00910C0E" w:rsidP="001806DF">
                  <w:pPr>
                    <w:spacing w:line="233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>
                    <w:rPr>
                      <w:rFonts w:asciiTheme="majorBidi" w:hAnsiTheme="majorBidi" w:cstheme="majorBidi" w:hint="cs"/>
                      <w:sz w:val="26"/>
                      <w:szCs w:val="26"/>
                      <w:cs/>
                    </w:rPr>
                    <w:t>6</w:t>
                  </w:r>
                </w:p>
              </w:tc>
              <w:tc>
                <w:tcPr>
                  <w:tcW w:w="7369" w:type="dxa"/>
                  <w:shd w:val="clear" w:color="auto" w:fill="auto"/>
                </w:tcPr>
                <w:p w:rsidR="00D25A10" w:rsidRPr="00324FD1" w:rsidRDefault="00D25A10" w:rsidP="001806DF">
                  <w:pPr>
                    <w:pStyle w:val="NormalWeb"/>
                    <w:spacing w:before="0" w:beforeAutospacing="0" w:after="0" w:afterAutospacing="0" w:line="232" w:lineRule="auto"/>
                    <w:rPr>
                      <w:rFonts w:ascii="Arial" w:hAnsi="Arial" w:cstheme="minorBidi"/>
                      <w:sz w:val="26"/>
                      <w:szCs w:val="26"/>
                      <w:cs/>
                    </w:rPr>
                  </w:pPr>
                  <w:r w:rsidRPr="00827258">
                    <w:rPr>
                      <w:rFonts w:ascii="Calibri" w:eastAsia="Calibri" w:hAnsi="Angsana New" w:cstheme="majorBidi"/>
                      <w:color w:val="000000" w:themeColor="text1"/>
                      <w:kern w:val="24"/>
                      <w:sz w:val="26"/>
                      <w:szCs w:val="26"/>
                      <w:cs/>
                    </w:rPr>
                    <w:t>ลูกค้า</w:t>
                  </w:r>
                  <w:r w:rsidRPr="00827258">
                    <w:rPr>
                      <w:rFonts w:ascii="Angsana New" w:eastAsia="Calibri" w:hAnsi="Angsana New" w:cstheme="majorBidi"/>
                      <w:color w:val="000000" w:themeColor="text1"/>
                      <w:kern w:val="24"/>
                      <w:sz w:val="26"/>
                      <w:szCs w:val="26"/>
                      <w:cs/>
                    </w:rPr>
                    <w:t>ได้มาซึ่งเงินสด หรือประกอบธุรกิจที่มีการซื้อ ขาย หรือแลกเปลี่ยนสินค้า ที่มีราคาสูง โดยไม่มีแหล่งที่มาของเงินสด หรือสินค้าอย่างชัดเจน</w:t>
                  </w:r>
                </w:p>
              </w:tc>
              <w:tc>
                <w:tcPr>
                  <w:tcW w:w="851" w:type="dxa"/>
                </w:tcPr>
                <w:p w:rsidR="00D25A10" w:rsidRPr="00E325BB" w:rsidRDefault="00D25A10" w:rsidP="001806DF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</w:tcPr>
                <w:p w:rsidR="00D25A10" w:rsidRPr="00E325BB" w:rsidRDefault="00D25A10" w:rsidP="001806DF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</w:tr>
            <w:tr w:rsidR="00D25A10" w:rsidRPr="00D977E7" w:rsidTr="001806DF">
              <w:trPr>
                <w:trHeight w:val="20"/>
                <w:jc w:val="center"/>
              </w:trPr>
              <w:tc>
                <w:tcPr>
                  <w:tcW w:w="451" w:type="dxa"/>
                </w:tcPr>
                <w:p w:rsidR="00D25A10" w:rsidRPr="00324FD1" w:rsidRDefault="00910C0E" w:rsidP="001806DF">
                  <w:pPr>
                    <w:spacing w:line="233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>
                    <w:rPr>
                      <w:rFonts w:asciiTheme="majorBidi" w:hAnsiTheme="majorBidi" w:cstheme="majorBidi" w:hint="cs"/>
                      <w:sz w:val="26"/>
                      <w:szCs w:val="26"/>
                      <w:cs/>
                    </w:rPr>
                    <w:t>7</w:t>
                  </w:r>
                </w:p>
              </w:tc>
              <w:tc>
                <w:tcPr>
                  <w:tcW w:w="7369" w:type="dxa"/>
                  <w:shd w:val="clear" w:color="auto" w:fill="auto"/>
                </w:tcPr>
                <w:p w:rsidR="00D25A10" w:rsidRPr="00324FD1" w:rsidRDefault="00D25A10" w:rsidP="001806DF">
                  <w:pPr>
                    <w:pStyle w:val="NormalWeb"/>
                    <w:spacing w:before="0" w:beforeAutospacing="0" w:after="0" w:afterAutospacing="0" w:line="232" w:lineRule="auto"/>
                    <w:rPr>
                      <w:rFonts w:ascii="Arial" w:hAnsi="Arial" w:cstheme="minorBidi"/>
                      <w:spacing w:val="-12"/>
                      <w:sz w:val="26"/>
                      <w:szCs w:val="26"/>
                      <w:cs/>
                    </w:rPr>
                  </w:pPr>
                  <w:r w:rsidRPr="00324FD1">
                    <w:rPr>
                      <w:rFonts w:ascii="Calibri" w:eastAsia="Calibri" w:hAnsi="Angsana New" w:cstheme="majorBidi"/>
                      <w:color w:val="000000" w:themeColor="text1"/>
                      <w:spacing w:val="-12"/>
                      <w:kern w:val="24"/>
                      <w:sz w:val="26"/>
                      <w:szCs w:val="26"/>
                      <w:cs/>
                    </w:rPr>
                    <w:t>ลูกค้า</w:t>
                  </w:r>
                  <w:r w:rsidRPr="00324FD1">
                    <w:rPr>
                      <w:rFonts w:ascii="Angsana New" w:eastAsia="Calibri" w:hAnsi="Angsana New" w:cstheme="majorBidi"/>
                      <w:color w:val="000000" w:themeColor="text1"/>
                      <w:spacing w:val="-12"/>
                      <w:kern w:val="24"/>
                      <w:sz w:val="26"/>
                      <w:szCs w:val="26"/>
                      <w:cs/>
                    </w:rPr>
                    <w:t>มิได้ประกอบธุรกิจแต่ดำเนินกิจกรรมเป็นผลให้ได้มาซึ่งเงินสดหรือทรัพย์สินโดยไม่มีแหล่งที่มาอย่างชัดเจน</w:t>
                  </w:r>
                </w:p>
              </w:tc>
              <w:tc>
                <w:tcPr>
                  <w:tcW w:w="851" w:type="dxa"/>
                </w:tcPr>
                <w:p w:rsidR="00D25A10" w:rsidRPr="00E325BB" w:rsidRDefault="00D25A10" w:rsidP="001806DF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</w:tcPr>
                <w:p w:rsidR="00D25A10" w:rsidRPr="00E325BB" w:rsidRDefault="00D25A10" w:rsidP="001806DF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</w:tr>
            <w:tr w:rsidR="00D25A10" w:rsidRPr="00D977E7" w:rsidTr="001806DF">
              <w:trPr>
                <w:trHeight w:val="20"/>
                <w:jc w:val="center"/>
              </w:trPr>
              <w:tc>
                <w:tcPr>
                  <w:tcW w:w="451" w:type="dxa"/>
                </w:tcPr>
                <w:p w:rsidR="00D25A10" w:rsidRPr="00324FD1" w:rsidRDefault="00910C0E" w:rsidP="001806DF">
                  <w:pPr>
                    <w:spacing w:line="233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>
                    <w:rPr>
                      <w:rFonts w:asciiTheme="majorBidi" w:hAnsiTheme="majorBidi" w:cstheme="majorBidi" w:hint="cs"/>
                      <w:sz w:val="26"/>
                      <w:szCs w:val="26"/>
                      <w:cs/>
                    </w:rPr>
                    <w:t>8</w:t>
                  </w:r>
                </w:p>
              </w:tc>
              <w:tc>
                <w:tcPr>
                  <w:tcW w:w="7369" w:type="dxa"/>
                  <w:shd w:val="clear" w:color="auto" w:fill="auto"/>
                </w:tcPr>
                <w:p w:rsidR="00D25A10" w:rsidRPr="00827258" w:rsidRDefault="00D25A10" w:rsidP="001806DF">
                  <w:pPr>
                    <w:pStyle w:val="NormalWeb"/>
                    <w:spacing w:before="0" w:beforeAutospacing="0" w:after="0" w:afterAutospacing="0" w:line="232" w:lineRule="auto"/>
                    <w:rPr>
                      <w:rFonts w:ascii="Arial" w:hAnsi="Arial" w:cs="Angsana New"/>
                      <w:sz w:val="26"/>
                      <w:szCs w:val="26"/>
                      <w:cs/>
                    </w:rPr>
                  </w:pPr>
                  <w:r w:rsidRPr="00827258">
                    <w:rPr>
                      <w:rFonts w:ascii="Calibri" w:eastAsia="Calibri" w:hAnsi="Angsana New" w:cstheme="majorBidi"/>
                      <w:color w:val="000000" w:themeColor="text1"/>
                      <w:spacing w:val="-10"/>
                      <w:kern w:val="24"/>
                      <w:sz w:val="26"/>
                      <w:szCs w:val="26"/>
                      <w:cs/>
                    </w:rPr>
                    <w:t>ลูกค้า</w:t>
                  </w:r>
                  <w:r w:rsidRPr="00827258">
                    <w:rPr>
                      <w:rFonts w:ascii="Angsana New" w:eastAsia="Calibri" w:hAnsi="Angsana New" w:cstheme="majorBidi"/>
                      <w:color w:val="000000" w:themeColor="text1"/>
                      <w:spacing w:val="-10"/>
                      <w:kern w:val="24"/>
                      <w:sz w:val="26"/>
                      <w:szCs w:val="26"/>
                      <w:cs/>
                    </w:rPr>
                    <w:t>มีถิ่นที่อยู่ไม่ว่าชั่วคราวหรือถาวร หรือมีแหล่งที่มาของรายได้ หรือทำธุรกรรมใน</w:t>
                  </w:r>
                  <w:r w:rsidRPr="00827258">
                    <w:rPr>
                      <w:rFonts w:ascii="Calibri" w:eastAsia="Calibri" w:hAnsi="Angsana New" w:cstheme="majorBidi"/>
                      <w:color w:val="000000" w:themeColor="text1"/>
                      <w:spacing w:val="-10"/>
                      <w:kern w:val="24"/>
                      <w:sz w:val="26"/>
                      <w:szCs w:val="26"/>
                      <w:cs/>
                    </w:rPr>
                    <w:t>พื้นที่มีความเสี่ยงสูง</w:t>
                  </w:r>
                  <w:r>
                    <w:rPr>
                      <w:rFonts w:ascii="Calibri" w:eastAsia="Calibri" w:hAnsi="Angsana New" w:cstheme="majorBidi"/>
                      <w:color w:val="000000" w:themeColor="text1"/>
                      <w:spacing w:val="-10"/>
                      <w:kern w:val="24"/>
                      <w:sz w:val="26"/>
                      <w:szCs w:val="26"/>
                      <w:cs/>
                    </w:rPr>
                    <w:br/>
                  </w:r>
                  <w:r w:rsidRPr="00827258">
                    <w:rPr>
                      <w:rFonts w:ascii="Calibri" w:eastAsia="Calibri" w:hAnsi="Angsana New" w:cstheme="majorBidi"/>
                      <w:color w:val="000000" w:themeColor="text1"/>
                      <w:spacing w:val="-10"/>
                      <w:kern w:val="24"/>
                      <w:sz w:val="26"/>
                      <w:szCs w:val="26"/>
                      <w:cs/>
                    </w:rPr>
                    <w:t>ตามที่สำนักงาน ปปง. ประกาศกำหนด</w:t>
                  </w:r>
                </w:p>
              </w:tc>
              <w:tc>
                <w:tcPr>
                  <w:tcW w:w="851" w:type="dxa"/>
                </w:tcPr>
                <w:p w:rsidR="00D25A10" w:rsidRPr="00E325BB" w:rsidRDefault="00D25A10" w:rsidP="001806DF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</w:tcPr>
                <w:p w:rsidR="00D25A10" w:rsidRPr="00E325BB" w:rsidRDefault="00D25A10" w:rsidP="001806DF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</w:tr>
            <w:tr w:rsidR="00D25A10" w:rsidRPr="00D977E7" w:rsidTr="001806DF">
              <w:trPr>
                <w:trHeight w:val="20"/>
                <w:jc w:val="center"/>
              </w:trPr>
              <w:tc>
                <w:tcPr>
                  <w:tcW w:w="451" w:type="dxa"/>
                </w:tcPr>
                <w:p w:rsidR="00D25A10" w:rsidRPr="00DC6E66" w:rsidRDefault="00910C0E" w:rsidP="001806DF">
                  <w:pPr>
                    <w:spacing w:line="233" w:lineRule="auto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6"/>
                      <w:szCs w:val="26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color w:val="000000" w:themeColor="text1"/>
                      <w:sz w:val="26"/>
                      <w:szCs w:val="26"/>
                      <w:cs/>
                    </w:rPr>
                    <w:t>9</w:t>
                  </w:r>
                </w:p>
              </w:tc>
              <w:tc>
                <w:tcPr>
                  <w:tcW w:w="7369" w:type="dxa"/>
                  <w:shd w:val="clear" w:color="auto" w:fill="auto"/>
                </w:tcPr>
                <w:p w:rsidR="00D25A10" w:rsidRPr="00DC6E66" w:rsidRDefault="00D25A10" w:rsidP="001806DF">
                  <w:pPr>
                    <w:pStyle w:val="NormalWeb"/>
                    <w:spacing w:before="0" w:beforeAutospacing="0" w:after="0" w:afterAutospacing="0" w:line="232" w:lineRule="auto"/>
                    <w:rPr>
                      <w:rFonts w:ascii="Calibri" w:eastAsia="Calibri" w:hAnsi="Angsana New" w:cstheme="majorBidi"/>
                      <w:color w:val="000000" w:themeColor="text1"/>
                      <w:spacing w:val="-10"/>
                      <w:kern w:val="24"/>
                      <w:sz w:val="26"/>
                      <w:szCs w:val="26"/>
                      <w:cs/>
                    </w:rPr>
                  </w:pPr>
                  <w:r w:rsidRPr="00DC6E66">
                    <w:rPr>
                      <w:rFonts w:asciiTheme="majorBidi" w:hAnsiTheme="majorBidi" w:cs="Angsana New"/>
                      <w:color w:val="000000" w:themeColor="text1"/>
                      <w:spacing w:val="-8"/>
                      <w:sz w:val="26"/>
                      <w:szCs w:val="26"/>
                      <w:cs/>
                    </w:rPr>
                    <w:t>ลูกค้าที่ตรวจสอบพบว่า ความสัมพันธ์ทางธุรกิจหรือการทำธุรกรรมเป็นครั้งคราวดำเนินไปอย่างผิดปกติ</w:t>
                  </w:r>
                </w:p>
              </w:tc>
              <w:tc>
                <w:tcPr>
                  <w:tcW w:w="851" w:type="dxa"/>
                </w:tcPr>
                <w:p w:rsidR="00D25A10" w:rsidRPr="00E325BB" w:rsidRDefault="00D25A10" w:rsidP="001806DF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</w:tcPr>
                <w:p w:rsidR="00D25A10" w:rsidRPr="00E325BB" w:rsidRDefault="00D25A10" w:rsidP="001806DF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</w:tr>
            <w:tr w:rsidR="00D25A10" w:rsidRPr="00D977E7" w:rsidTr="001806DF">
              <w:trPr>
                <w:trHeight w:val="20"/>
                <w:jc w:val="center"/>
              </w:trPr>
              <w:tc>
                <w:tcPr>
                  <w:tcW w:w="451" w:type="dxa"/>
                </w:tcPr>
                <w:p w:rsidR="00D25A10" w:rsidRPr="00DC6E66" w:rsidRDefault="00910C0E" w:rsidP="001806DF">
                  <w:pPr>
                    <w:spacing w:line="233" w:lineRule="auto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6"/>
                      <w:szCs w:val="26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color w:val="000000" w:themeColor="text1"/>
                      <w:sz w:val="26"/>
                      <w:szCs w:val="26"/>
                      <w:cs/>
                    </w:rPr>
                    <w:t>10</w:t>
                  </w:r>
                </w:p>
              </w:tc>
              <w:tc>
                <w:tcPr>
                  <w:tcW w:w="7369" w:type="dxa"/>
                  <w:shd w:val="clear" w:color="auto" w:fill="auto"/>
                </w:tcPr>
                <w:p w:rsidR="00D25A10" w:rsidRPr="00DC6E66" w:rsidRDefault="00D25A10" w:rsidP="001806DF">
                  <w:pPr>
                    <w:pStyle w:val="NormalWeb"/>
                    <w:spacing w:before="0" w:beforeAutospacing="0" w:after="0" w:afterAutospacing="0" w:line="232" w:lineRule="auto"/>
                    <w:rPr>
                      <w:rFonts w:ascii="Calibri" w:eastAsia="Calibri" w:hAnsi="Angsana New" w:cstheme="majorBidi"/>
                      <w:color w:val="000000" w:themeColor="text1"/>
                      <w:spacing w:val="-10"/>
                      <w:kern w:val="24"/>
                      <w:sz w:val="26"/>
                      <w:szCs w:val="26"/>
                      <w:cs/>
                    </w:rPr>
                  </w:pPr>
                  <w:r w:rsidRPr="00DC6E66">
                    <w:rPr>
                      <w:rFonts w:asciiTheme="majorBidi" w:hAnsiTheme="majorBidi" w:cs="Angsana New"/>
                      <w:color w:val="000000" w:themeColor="text1"/>
                      <w:spacing w:val="-8"/>
                      <w:sz w:val="26"/>
                      <w:szCs w:val="26"/>
                      <w:cs/>
                    </w:rPr>
                    <w:t>ลูกค้าที่ตรวจสอบพบว่า อาจเกี่ยวข้องกับการกระทำความผิดมูลฐาน</w:t>
                  </w:r>
                </w:p>
              </w:tc>
              <w:tc>
                <w:tcPr>
                  <w:tcW w:w="851" w:type="dxa"/>
                </w:tcPr>
                <w:p w:rsidR="00D25A10" w:rsidRPr="00E325BB" w:rsidRDefault="00D25A10" w:rsidP="001806DF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</w:tcPr>
                <w:p w:rsidR="00D25A10" w:rsidRPr="00E325BB" w:rsidRDefault="00D25A10" w:rsidP="001806DF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</w:tr>
            <w:tr w:rsidR="00D25A10" w:rsidRPr="00D977E7" w:rsidTr="001806DF">
              <w:trPr>
                <w:trHeight w:val="20"/>
                <w:jc w:val="center"/>
              </w:trPr>
              <w:tc>
                <w:tcPr>
                  <w:tcW w:w="451" w:type="dxa"/>
                </w:tcPr>
                <w:p w:rsidR="00D25A10" w:rsidRPr="00DC6E66" w:rsidRDefault="00D25A10" w:rsidP="00910C0E">
                  <w:pPr>
                    <w:spacing w:line="233" w:lineRule="auto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6"/>
                      <w:szCs w:val="26"/>
                      <w:cs/>
                    </w:rPr>
                  </w:pPr>
                  <w:r w:rsidRPr="00DC6E66">
                    <w:rPr>
                      <w:rFonts w:asciiTheme="majorBidi" w:hAnsiTheme="majorBidi" w:cstheme="majorBidi"/>
                      <w:color w:val="000000" w:themeColor="text1"/>
                      <w:sz w:val="26"/>
                      <w:szCs w:val="26"/>
                    </w:rPr>
                    <w:t>1</w:t>
                  </w:r>
                  <w:r w:rsidR="00910C0E">
                    <w:rPr>
                      <w:rFonts w:asciiTheme="majorBidi" w:hAnsiTheme="majorBidi" w:cstheme="majorBidi" w:hint="cs"/>
                      <w:color w:val="000000" w:themeColor="text1"/>
                      <w:sz w:val="26"/>
                      <w:szCs w:val="26"/>
                      <w:cs/>
                    </w:rPr>
                    <w:t>1</w:t>
                  </w:r>
                </w:p>
              </w:tc>
              <w:tc>
                <w:tcPr>
                  <w:tcW w:w="7369" w:type="dxa"/>
                  <w:shd w:val="clear" w:color="auto" w:fill="auto"/>
                </w:tcPr>
                <w:p w:rsidR="00D25A10" w:rsidRPr="00DC6E66" w:rsidRDefault="00D25A10" w:rsidP="001806DF">
                  <w:pPr>
                    <w:pStyle w:val="NormalWeb"/>
                    <w:spacing w:before="0" w:beforeAutospacing="0" w:after="0" w:afterAutospacing="0" w:line="232" w:lineRule="auto"/>
                    <w:rPr>
                      <w:rFonts w:ascii="Calibri" w:eastAsia="Calibri" w:hAnsi="Angsana New" w:cstheme="majorBidi"/>
                      <w:color w:val="000000" w:themeColor="text1"/>
                      <w:spacing w:val="-10"/>
                      <w:kern w:val="24"/>
                      <w:sz w:val="26"/>
                      <w:szCs w:val="26"/>
                      <w:cs/>
                    </w:rPr>
                  </w:pPr>
                  <w:r w:rsidRPr="00DC6E66">
                    <w:rPr>
                      <w:rFonts w:asciiTheme="majorBidi" w:hAnsiTheme="majorBidi" w:cstheme="majorBidi"/>
                      <w:color w:val="000000" w:themeColor="text1"/>
                      <w:spacing w:val="-8"/>
                      <w:sz w:val="26"/>
                      <w:szCs w:val="26"/>
                      <w:cs/>
                    </w:rPr>
                    <w:t>ลู</w:t>
                  </w:r>
                  <w:r w:rsidRPr="00DC6E66">
                    <w:rPr>
                      <w:rFonts w:asciiTheme="majorBidi" w:hAnsiTheme="majorBidi" w:cstheme="majorBidi"/>
                      <w:color w:val="000000" w:themeColor="text1"/>
                      <w:spacing w:val="-6"/>
                      <w:sz w:val="26"/>
                      <w:szCs w:val="26"/>
                      <w:cs/>
                    </w:rPr>
                    <w:t xml:space="preserve">กค้าเป็นนิติบุคคลที่มีตัวแทนอำพรางเป็นหุ้นส่วนหรือผู้ถือหุ้น </w:t>
                  </w:r>
                  <w:r w:rsidRPr="00DC6E66">
                    <w:rPr>
                      <w:rFonts w:asciiTheme="majorBidi" w:hAnsiTheme="majorBidi" w:cs="Angsana New"/>
                      <w:color w:val="000000" w:themeColor="text1"/>
                      <w:spacing w:val="-6"/>
                      <w:sz w:val="26"/>
                      <w:szCs w:val="26"/>
                      <w:cs/>
                    </w:rPr>
                    <w:t>(</w:t>
                  </w:r>
                  <w:r w:rsidRPr="00DC6E66">
                    <w:rPr>
                      <w:rFonts w:asciiTheme="majorBidi" w:hAnsiTheme="majorBidi" w:cstheme="majorBidi"/>
                      <w:color w:val="000000" w:themeColor="text1"/>
                      <w:spacing w:val="-6"/>
                      <w:sz w:val="26"/>
                      <w:szCs w:val="26"/>
                    </w:rPr>
                    <w:t>nominees shareholders</w:t>
                  </w:r>
                  <w:r w:rsidRPr="00DC6E66">
                    <w:rPr>
                      <w:rFonts w:asciiTheme="majorBidi" w:hAnsiTheme="majorBidi" w:cs="Angsana New"/>
                      <w:color w:val="000000" w:themeColor="text1"/>
                      <w:spacing w:val="-6"/>
                      <w:sz w:val="26"/>
                      <w:szCs w:val="26"/>
                      <w:cs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D25A10" w:rsidRPr="00E325BB" w:rsidRDefault="00D25A10" w:rsidP="001806DF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</w:tcPr>
                <w:p w:rsidR="00D25A10" w:rsidRPr="00E325BB" w:rsidRDefault="00D25A10" w:rsidP="001806DF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</w:tr>
            <w:tr w:rsidR="00D25A10" w:rsidRPr="00D977E7" w:rsidTr="001806DF">
              <w:trPr>
                <w:trHeight w:val="20"/>
                <w:jc w:val="center"/>
              </w:trPr>
              <w:tc>
                <w:tcPr>
                  <w:tcW w:w="451" w:type="dxa"/>
                </w:tcPr>
                <w:p w:rsidR="00D25A10" w:rsidRPr="00DC6E66" w:rsidRDefault="00D25A10" w:rsidP="00910C0E">
                  <w:pPr>
                    <w:spacing w:line="233" w:lineRule="auto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6"/>
                      <w:szCs w:val="26"/>
                      <w:cs/>
                    </w:rPr>
                  </w:pPr>
                  <w:r w:rsidRPr="00DC6E66">
                    <w:rPr>
                      <w:rFonts w:asciiTheme="majorBidi" w:hAnsiTheme="majorBidi" w:cstheme="majorBidi"/>
                      <w:color w:val="000000" w:themeColor="text1"/>
                      <w:sz w:val="26"/>
                      <w:szCs w:val="26"/>
                    </w:rPr>
                    <w:t>1</w:t>
                  </w:r>
                  <w:r w:rsidR="00910C0E">
                    <w:rPr>
                      <w:rFonts w:asciiTheme="majorBidi" w:hAnsiTheme="majorBidi" w:cstheme="majorBidi" w:hint="cs"/>
                      <w:color w:val="000000" w:themeColor="text1"/>
                      <w:sz w:val="26"/>
                      <w:szCs w:val="26"/>
                      <w:cs/>
                    </w:rPr>
                    <w:t>2</w:t>
                  </w:r>
                </w:p>
              </w:tc>
              <w:tc>
                <w:tcPr>
                  <w:tcW w:w="7369" w:type="dxa"/>
                  <w:shd w:val="clear" w:color="auto" w:fill="auto"/>
                </w:tcPr>
                <w:p w:rsidR="00D25A10" w:rsidRPr="005A5546" w:rsidRDefault="00665E74" w:rsidP="001537FC">
                  <w:pPr>
                    <w:pStyle w:val="NormalWeb"/>
                    <w:spacing w:before="0" w:beforeAutospacing="0" w:after="0" w:afterAutospacing="0" w:line="232" w:lineRule="auto"/>
                    <w:rPr>
                      <w:rFonts w:ascii="Calibri" w:eastAsia="Calibri" w:hAnsi="Angsana New" w:cstheme="majorBidi"/>
                      <w:color w:val="000000" w:themeColor="text1"/>
                      <w:kern w:val="24"/>
                      <w:sz w:val="26"/>
                      <w:szCs w:val="26"/>
                      <w:cs/>
                    </w:rPr>
                  </w:pPr>
                  <w:r w:rsidRPr="005A5546">
                    <w:rPr>
                      <w:rFonts w:asciiTheme="majorBidi" w:hAnsiTheme="majorBidi" w:cstheme="majorBidi"/>
                      <w:color w:val="000000" w:themeColor="text1"/>
                      <w:sz w:val="26"/>
                      <w:szCs w:val="26"/>
                      <w:u w:val="single"/>
                      <w:cs/>
                    </w:rPr>
                    <w:t>ผู้ได้รับผลประโยชน์ที่แท้จริง</w:t>
                  </w:r>
                  <w:r w:rsidRPr="005A5546">
                    <w:rPr>
                      <w:rFonts w:asciiTheme="majorBidi" w:hAnsiTheme="majorBidi" w:cstheme="majorBidi"/>
                      <w:color w:val="000000" w:themeColor="text1"/>
                      <w:sz w:val="26"/>
                      <w:szCs w:val="26"/>
                      <w:cs/>
                    </w:rPr>
                    <w:t xml:space="preserve">  เป็นบุคคลที่มีความเสี่ยงสูงตรงกับข้อมูลที่สำนักงาน ปปง. แจ้ง ซึ่งควรได้รับการเฝ้าระวังอย่างใกล้ชิด</w:t>
                  </w:r>
                </w:p>
              </w:tc>
              <w:tc>
                <w:tcPr>
                  <w:tcW w:w="851" w:type="dxa"/>
                </w:tcPr>
                <w:p w:rsidR="00D25A10" w:rsidRPr="00E325BB" w:rsidRDefault="00D25A10" w:rsidP="001806DF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</w:tcPr>
                <w:p w:rsidR="00D25A10" w:rsidRPr="00E325BB" w:rsidRDefault="00D25A10" w:rsidP="001806DF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</w:tr>
            <w:tr w:rsidR="00D25A10" w:rsidRPr="00D977E7" w:rsidTr="001806DF">
              <w:trPr>
                <w:trHeight w:val="20"/>
                <w:jc w:val="center"/>
              </w:trPr>
              <w:tc>
                <w:tcPr>
                  <w:tcW w:w="451" w:type="dxa"/>
                </w:tcPr>
                <w:p w:rsidR="00D25A10" w:rsidRPr="00DC6E66" w:rsidRDefault="00D25A10" w:rsidP="00910C0E">
                  <w:pPr>
                    <w:spacing w:line="233" w:lineRule="auto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6"/>
                      <w:szCs w:val="26"/>
                      <w:cs/>
                    </w:rPr>
                  </w:pPr>
                  <w:r w:rsidRPr="00DC6E66">
                    <w:rPr>
                      <w:rFonts w:asciiTheme="majorBidi" w:hAnsiTheme="majorBidi" w:cstheme="majorBidi"/>
                      <w:color w:val="000000" w:themeColor="text1"/>
                      <w:sz w:val="26"/>
                      <w:szCs w:val="26"/>
                    </w:rPr>
                    <w:t>1</w:t>
                  </w:r>
                  <w:r w:rsidR="00910C0E">
                    <w:rPr>
                      <w:rFonts w:asciiTheme="majorBidi" w:hAnsiTheme="majorBidi" w:cstheme="majorBidi" w:hint="cs"/>
                      <w:color w:val="000000" w:themeColor="text1"/>
                      <w:sz w:val="26"/>
                      <w:szCs w:val="26"/>
                      <w:cs/>
                    </w:rPr>
                    <w:t>3</w:t>
                  </w:r>
                </w:p>
              </w:tc>
              <w:tc>
                <w:tcPr>
                  <w:tcW w:w="7369" w:type="dxa"/>
                  <w:shd w:val="clear" w:color="auto" w:fill="auto"/>
                </w:tcPr>
                <w:p w:rsidR="00665E74" w:rsidRPr="00DC6E66" w:rsidRDefault="00665E74" w:rsidP="001806DF">
                  <w:pPr>
                    <w:pStyle w:val="NormalWeb"/>
                    <w:spacing w:before="0" w:beforeAutospacing="0" w:after="0" w:afterAutospacing="0" w:line="232" w:lineRule="auto"/>
                    <w:rPr>
                      <w:rFonts w:ascii="Calibri" w:eastAsia="Calibri" w:hAnsi="Angsana New" w:cstheme="majorBidi"/>
                      <w:color w:val="000000" w:themeColor="text1"/>
                      <w:spacing w:val="-10"/>
                      <w:kern w:val="24"/>
                      <w:sz w:val="26"/>
                      <w:szCs w:val="26"/>
                    </w:rPr>
                  </w:pPr>
                  <w:r w:rsidRPr="00DC6E66">
                    <w:rPr>
                      <w:rFonts w:asciiTheme="majorBidi" w:hAnsiTheme="majorBidi" w:cstheme="majorBidi"/>
                      <w:color w:val="000000" w:themeColor="text1"/>
                      <w:spacing w:val="-8"/>
                      <w:sz w:val="26"/>
                      <w:szCs w:val="26"/>
                      <w:u w:val="single"/>
                      <w:cs/>
                    </w:rPr>
                    <w:t>ผู้ได้รับผลประโยชน์ที่แท้จริง</w:t>
                  </w:r>
                  <w:r w:rsidRPr="00DC6E66">
                    <w:rPr>
                      <w:rFonts w:asciiTheme="majorBidi" w:hAnsiTheme="majorBidi" w:cstheme="majorBidi"/>
                      <w:color w:val="000000" w:themeColor="text1"/>
                      <w:spacing w:val="-8"/>
                      <w:sz w:val="26"/>
                      <w:szCs w:val="26"/>
                      <w:cs/>
                    </w:rPr>
                    <w:t xml:space="preserve"> เป็นบุคคลที่มีสถานภาพทางการเมืองในประเทศหรือในองค์การระหว่างประเทศ หรือเป็นสมาชิกในครอบครัวหรือผู้ใกล้ชิดของบุคคลดังกล่าว</w:t>
                  </w:r>
                </w:p>
              </w:tc>
              <w:tc>
                <w:tcPr>
                  <w:tcW w:w="851" w:type="dxa"/>
                </w:tcPr>
                <w:p w:rsidR="00D25A10" w:rsidRPr="00E325BB" w:rsidRDefault="00D25A10" w:rsidP="001806DF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</w:tcPr>
                <w:p w:rsidR="00D25A10" w:rsidRPr="00E325BB" w:rsidRDefault="00D25A10" w:rsidP="001806DF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</w:tr>
          </w:tbl>
          <w:p w:rsidR="00D25A10" w:rsidRPr="00827258" w:rsidRDefault="00D25A10" w:rsidP="001806DF">
            <w:pPr>
              <w:spacing w:line="252" w:lineRule="auto"/>
              <w:rPr>
                <w:rFonts w:asciiTheme="majorBidi" w:hAnsiTheme="majorBidi" w:cstheme="majorBidi"/>
                <w:spacing w:val="-8"/>
                <w:sz w:val="26"/>
                <w:szCs w:val="26"/>
                <w:u w:val="single"/>
              </w:rPr>
            </w:pPr>
            <w:r w:rsidRPr="00827258">
              <w:rPr>
                <w:rFonts w:asciiTheme="majorBidi" w:hAnsiTheme="majorBidi" w:cstheme="majorBidi" w:hint="cs"/>
                <w:spacing w:val="-8"/>
                <w:sz w:val="26"/>
                <w:szCs w:val="26"/>
                <w:u w:val="single"/>
                <w:cs/>
              </w:rPr>
              <w:t>เกณฑ์การพิจารณา</w:t>
            </w:r>
          </w:p>
          <w:p w:rsidR="00D25A10" w:rsidRPr="00827258" w:rsidRDefault="00D25A10" w:rsidP="008042E2">
            <w:pPr>
              <w:pStyle w:val="ListParagraph"/>
              <w:numPr>
                <w:ilvl w:val="0"/>
                <w:numId w:val="1"/>
              </w:numPr>
              <w:spacing w:line="252" w:lineRule="auto"/>
              <w:ind w:left="313" w:hanging="142"/>
              <w:rPr>
                <w:rFonts w:asciiTheme="majorBidi" w:hAnsiTheme="majorBidi" w:cstheme="majorBidi"/>
                <w:spacing w:val="-8"/>
                <w:sz w:val="26"/>
                <w:szCs w:val="26"/>
              </w:rPr>
            </w:pPr>
            <w:r w:rsidRPr="00827258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 xml:space="preserve">ความเสี่ยงสูง </w:t>
            </w:r>
            <w:r w:rsidRPr="00A21A9C">
              <w:rPr>
                <w:rFonts w:asciiTheme="majorBidi" w:hAnsiTheme="majorBidi" w:cs="Angsana New"/>
                <w:spacing w:val="-8"/>
                <w:sz w:val="26"/>
                <w:szCs w:val="26"/>
                <w:cs/>
              </w:rPr>
              <w:t>หมายถ</w:t>
            </w:r>
            <w:r w:rsidR="008042E2">
              <w:rPr>
                <w:rFonts w:asciiTheme="majorBidi" w:hAnsiTheme="majorBidi" w:cs="Angsana New"/>
                <w:spacing w:val="-8"/>
                <w:sz w:val="26"/>
                <w:szCs w:val="26"/>
                <w:cs/>
              </w:rPr>
              <w:t xml:space="preserve">ึง ผลการประเมิน ใช่ ในข้อ 1 </w:t>
            </w:r>
            <w:r w:rsidR="008042E2">
              <w:rPr>
                <w:rFonts w:asciiTheme="majorBidi" w:hAnsiTheme="majorBidi" w:cs="Angsana New" w:hint="cs"/>
                <w:spacing w:val="-8"/>
                <w:sz w:val="26"/>
                <w:szCs w:val="26"/>
                <w:cs/>
              </w:rPr>
              <w:t xml:space="preserve">, </w:t>
            </w:r>
            <w:r w:rsidRPr="00A21A9C">
              <w:rPr>
                <w:rFonts w:asciiTheme="majorBidi" w:hAnsiTheme="majorBidi" w:cs="Angsana New"/>
                <w:spacing w:val="-8"/>
                <w:sz w:val="26"/>
                <w:szCs w:val="26"/>
                <w:cs/>
              </w:rPr>
              <w:t xml:space="preserve">ข้อ 2  </w:t>
            </w:r>
            <w:r w:rsidR="008042E2">
              <w:rPr>
                <w:rFonts w:asciiTheme="majorBidi" w:hAnsiTheme="majorBidi" w:cs="Angsana New" w:hint="cs"/>
                <w:spacing w:val="-8"/>
                <w:sz w:val="26"/>
                <w:szCs w:val="26"/>
                <w:cs/>
              </w:rPr>
              <w:t xml:space="preserve">และข้อ 3 </w:t>
            </w:r>
            <w:r w:rsidRPr="00A21A9C">
              <w:rPr>
                <w:rFonts w:asciiTheme="majorBidi" w:hAnsiTheme="majorBidi" w:cs="Angsana New"/>
                <w:spacing w:val="-8"/>
                <w:sz w:val="26"/>
                <w:szCs w:val="26"/>
                <w:cs/>
              </w:rPr>
              <w:t>อย่างน้อย 1 ข้อ  หรือ ข้ออื่นๆ ที่ไม่ใช่</w:t>
            </w:r>
            <w:r w:rsidR="008042E2">
              <w:rPr>
                <w:rFonts w:asciiTheme="majorBidi" w:hAnsiTheme="majorBidi" w:cs="Angsana New"/>
                <w:spacing w:val="-8"/>
                <w:sz w:val="26"/>
                <w:szCs w:val="26"/>
                <w:cs/>
              </w:rPr>
              <w:t xml:space="preserve">ข้อ 1 </w:t>
            </w:r>
            <w:r w:rsidR="008042E2">
              <w:rPr>
                <w:rFonts w:asciiTheme="majorBidi" w:hAnsiTheme="majorBidi" w:cs="Angsana New" w:hint="cs"/>
                <w:spacing w:val="-8"/>
                <w:sz w:val="26"/>
                <w:szCs w:val="26"/>
                <w:cs/>
              </w:rPr>
              <w:t xml:space="preserve">, </w:t>
            </w:r>
            <w:r w:rsidR="008042E2" w:rsidRPr="00A21A9C">
              <w:rPr>
                <w:rFonts w:asciiTheme="majorBidi" w:hAnsiTheme="majorBidi" w:cs="Angsana New"/>
                <w:spacing w:val="-8"/>
                <w:sz w:val="26"/>
                <w:szCs w:val="26"/>
                <w:cs/>
              </w:rPr>
              <w:t xml:space="preserve">ข้อ 2  </w:t>
            </w:r>
            <w:r w:rsidR="008042E2">
              <w:rPr>
                <w:rFonts w:asciiTheme="majorBidi" w:hAnsiTheme="majorBidi" w:cs="Angsana New" w:hint="cs"/>
                <w:spacing w:val="-8"/>
                <w:sz w:val="26"/>
                <w:szCs w:val="26"/>
                <w:cs/>
              </w:rPr>
              <w:t xml:space="preserve">และข้อ 3 </w:t>
            </w:r>
            <w:r w:rsidRPr="00A21A9C">
              <w:rPr>
                <w:rFonts w:asciiTheme="majorBidi" w:hAnsiTheme="majorBidi" w:cs="Angsana New"/>
                <w:spacing w:val="-8"/>
                <w:sz w:val="26"/>
                <w:szCs w:val="26"/>
                <w:cs/>
              </w:rPr>
              <w:t xml:space="preserve"> จำนวน 3 ข้อขึ้นไป</w:t>
            </w:r>
            <w:r w:rsidRPr="00827258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 xml:space="preserve"> </w:t>
            </w:r>
          </w:p>
          <w:p w:rsidR="00D25A10" w:rsidRPr="00827258" w:rsidRDefault="00D25A10" w:rsidP="008042E2">
            <w:pPr>
              <w:pStyle w:val="ListParagraph"/>
              <w:numPr>
                <w:ilvl w:val="0"/>
                <w:numId w:val="1"/>
              </w:numPr>
              <w:spacing w:line="252" w:lineRule="auto"/>
              <w:ind w:left="313" w:hanging="142"/>
              <w:rPr>
                <w:rFonts w:asciiTheme="majorBidi" w:hAnsiTheme="majorBidi" w:cstheme="majorBidi"/>
                <w:spacing w:val="-8"/>
                <w:sz w:val="26"/>
                <w:szCs w:val="26"/>
              </w:rPr>
            </w:pPr>
            <w:r w:rsidRPr="00A21A9C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>ความเสี่ยงปานกลา</w:t>
            </w:r>
            <w:r w:rsidRPr="00827258">
              <w:rPr>
                <w:rFonts w:asciiTheme="majorBidi" w:hAnsiTheme="majorBidi" w:cs="Angsana New"/>
                <w:spacing w:val="-8"/>
                <w:sz w:val="26"/>
                <w:szCs w:val="26"/>
                <w:cs/>
              </w:rPr>
              <w:t>ง หมายถึง ผลการประเมิน ใช่ ในข้ออื่นๆ ที่ไม่ใช่</w:t>
            </w:r>
            <w:r w:rsidR="002E0BDA">
              <w:rPr>
                <w:rFonts w:asciiTheme="majorBidi" w:hAnsiTheme="majorBidi" w:cs="Angsana New" w:hint="cs"/>
                <w:spacing w:val="-8"/>
                <w:sz w:val="26"/>
                <w:szCs w:val="26"/>
                <w:cs/>
              </w:rPr>
              <w:t xml:space="preserve"> </w:t>
            </w:r>
            <w:bookmarkStart w:id="1" w:name="_GoBack"/>
            <w:bookmarkEnd w:id="1"/>
            <w:r w:rsidRPr="00827258">
              <w:rPr>
                <w:rFonts w:asciiTheme="majorBidi" w:hAnsiTheme="majorBidi" w:cs="Angsana New"/>
                <w:spacing w:val="-8"/>
                <w:sz w:val="26"/>
                <w:szCs w:val="26"/>
                <w:cs/>
              </w:rPr>
              <w:t xml:space="preserve">ข้อ </w:t>
            </w:r>
            <w:r w:rsidR="00126405">
              <w:rPr>
                <w:rFonts w:asciiTheme="majorBidi" w:hAnsiTheme="majorBidi" w:cs="Angsana New"/>
                <w:spacing w:val="-8"/>
                <w:sz w:val="26"/>
                <w:szCs w:val="26"/>
                <w:cs/>
              </w:rPr>
              <w:t xml:space="preserve">1 </w:t>
            </w:r>
            <w:r w:rsidR="00126405">
              <w:rPr>
                <w:rFonts w:asciiTheme="majorBidi" w:hAnsiTheme="majorBidi" w:cs="Angsana New" w:hint="cs"/>
                <w:spacing w:val="-8"/>
                <w:sz w:val="26"/>
                <w:szCs w:val="26"/>
                <w:cs/>
              </w:rPr>
              <w:t xml:space="preserve">, </w:t>
            </w:r>
            <w:r w:rsidR="00126405" w:rsidRPr="00A21A9C">
              <w:rPr>
                <w:rFonts w:asciiTheme="majorBidi" w:hAnsiTheme="majorBidi" w:cs="Angsana New"/>
                <w:spacing w:val="-8"/>
                <w:sz w:val="26"/>
                <w:szCs w:val="26"/>
                <w:cs/>
              </w:rPr>
              <w:t xml:space="preserve">ข้อ 2  </w:t>
            </w:r>
            <w:r w:rsidR="00126405">
              <w:rPr>
                <w:rFonts w:asciiTheme="majorBidi" w:hAnsiTheme="majorBidi" w:cs="Angsana New" w:hint="cs"/>
                <w:spacing w:val="-8"/>
                <w:sz w:val="26"/>
                <w:szCs w:val="26"/>
                <w:cs/>
              </w:rPr>
              <w:t xml:space="preserve">และข้อ 3 </w:t>
            </w:r>
            <w:r w:rsidRPr="00827258">
              <w:rPr>
                <w:rFonts w:asciiTheme="majorBidi" w:hAnsiTheme="majorBidi" w:cs="Angsana New"/>
                <w:spacing w:val="-8"/>
                <w:sz w:val="26"/>
                <w:szCs w:val="26"/>
                <w:cs/>
              </w:rPr>
              <w:t>จำนวน 1 - 2 ข้อ</w:t>
            </w:r>
          </w:p>
          <w:p w:rsidR="00D25A10" w:rsidRPr="00D25A10" w:rsidRDefault="00D25A10" w:rsidP="008042E2">
            <w:pPr>
              <w:pStyle w:val="ListParagraph"/>
              <w:numPr>
                <w:ilvl w:val="0"/>
                <w:numId w:val="1"/>
              </w:numPr>
              <w:spacing w:line="252" w:lineRule="auto"/>
              <w:ind w:left="313" w:hanging="142"/>
              <w:rPr>
                <w:rFonts w:asciiTheme="majorBidi" w:hAnsiTheme="majorBidi" w:cstheme="majorBidi"/>
                <w:spacing w:val="-8"/>
                <w:sz w:val="26"/>
                <w:szCs w:val="26"/>
                <w:cs/>
              </w:rPr>
            </w:pPr>
            <w:r w:rsidRPr="00EA6A11">
              <w:rPr>
                <w:rFonts w:asciiTheme="majorBidi" w:hAnsiTheme="majorBidi" w:cs="Angsana New" w:hint="cs"/>
                <w:b/>
                <w:bCs/>
                <w:spacing w:val="-8"/>
                <w:sz w:val="26"/>
                <w:szCs w:val="26"/>
                <w:cs/>
              </w:rPr>
              <w:t>ความ</w:t>
            </w:r>
            <w:r w:rsidRPr="00EA6A11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>เสี่ยงต่ำ</w:t>
            </w:r>
            <w:r w:rsidRPr="00EA6A11">
              <w:rPr>
                <w:rFonts w:asciiTheme="majorBidi" w:hAnsiTheme="majorBidi" w:cs="Angsana New"/>
                <w:spacing w:val="-8"/>
                <w:sz w:val="26"/>
                <w:szCs w:val="26"/>
                <w:cs/>
              </w:rPr>
              <w:t xml:space="preserve"> หมายถึง  ต้อง</w:t>
            </w:r>
            <w:r w:rsidRPr="00EA6A11">
              <w:rPr>
                <w:rFonts w:asciiTheme="majorBidi" w:hAnsiTheme="majorBidi" w:cs="Angsana New" w:hint="cs"/>
                <w:spacing w:val="-8"/>
                <w:sz w:val="26"/>
                <w:szCs w:val="26"/>
                <w:cs/>
              </w:rPr>
              <w:t xml:space="preserve">มีผลการประเมิน </w:t>
            </w:r>
            <w:r w:rsidRPr="004F5CE5">
              <w:rPr>
                <w:rFonts w:asciiTheme="majorBidi" w:hAnsiTheme="majorBidi" w:cs="Angsana New" w:hint="cs"/>
                <w:b/>
                <w:bCs/>
                <w:spacing w:val="-8"/>
                <w:sz w:val="26"/>
                <w:szCs w:val="26"/>
                <w:cs/>
              </w:rPr>
              <w:t>ไม่ใช่</w:t>
            </w:r>
            <w:r w:rsidRPr="00EA6A11">
              <w:rPr>
                <w:rFonts w:asciiTheme="majorBidi" w:hAnsiTheme="majorBidi" w:cs="Angsana New" w:hint="cs"/>
                <w:spacing w:val="-8"/>
                <w:sz w:val="26"/>
                <w:szCs w:val="26"/>
                <w:cs/>
              </w:rPr>
              <w:t xml:space="preserve"> </w:t>
            </w:r>
            <w:r>
              <w:rPr>
                <w:rFonts w:asciiTheme="majorBidi" w:hAnsiTheme="majorBidi" w:cs="Angsana New" w:hint="cs"/>
                <w:spacing w:val="-8"/>
                <w:sz w:val="26"/>
                <w:szCs w:val="26"/>
                <w:cs/>
              </w:rPr>
              <w:t>ใน</w:t>
            </w:r>
            <w:r w:rsidRPr="00EA6A11">
              <w:rPr>
                <w:rFonts w:asciiTheme="majorBidi" w:hAnsiTheme="majorBidi" w:cs="Angsana New" w:hint="cs"/>
                <w:spacing w:val="-8"/>
                <w:sz w:val="26"/>
                <w:szCs w:val="26"/>
                <w:cs/>
              </w:rPr>
              <w:t>ทุกข้อ</w:t>
            </w:r>
          </w:p>
        </w:tc>
      </w:tr>
      <w:tr w:rsidR="00D25A10" w:rsidRPr="00D977E7" w:rsidTr="001806DF">
        <w:tc>
          <w:tcPr>
            <w:tcW w:w="9918" w:type="dxa"/>
          </w:tcPr>
          <w:p w:rsidR="00D25A10" w:rsidRPr="00324FD1" w:rsidRDefault="00D25A10" w:rsidP="001806DF">
            <w:pPr>
              <w:spacing w:line="252" w:lineRule="auto"/>
              <w:rPr>
                <w:rFonts w:asciiTheme="majorBidi" w:hAnsiTheme="majorBidi" w:cstheme="majorBidi"/>
                <w:b/>
                <w:bCs/>
                <w:color w:val="000000" w:themeColor="text1"/>
                <w:spacing w:val="-8"/>
                <w:sz w:val="2"/>
                <w:szCs w:val="2"/>
              </w:rPr>
            </w:pPr>
          </w:p>
          <w:p w:rsidR="00D25A10" w:rsidRPr="002C3E12" w:rsidRDefault="00D25A10" w:rsidP="001806DF">
            <w:pPr>
              <w:spacing w:line="252" w:lineRule="auto"/>
              <w:rPr>
                <w:rFonts w:asciiTheme="majorBidi" w:hAnsiTheme="majorBidi" w:cstheme="majorBidi"/>
                <w:b/>
                <w:bCs/>
                <w:color w:val="FF0000"/>
                <w:spacing w:val="-8"/>
                <w:sz w:val="26"/>
                <w:szCs w:val="26"/>
                <w:cs/>
              </w:rPr>
            </w:pPr>
            <w:r w:rsidRPr="002C3E12">
              <w:rPr>
                <w:rFonts w:asciiTheme="majorBidi" w:hAnsiTheme="majorBidi" w:cstheme="majorBidi" w:hint="cs"/>
                <w:b/>
                <w:bCs/>
                <w:color w:val="FF0000"/>
                <w:spacing w:val="-8"/>
                <w:sz w:val="26"/>
                <w:szCs w:val="26"/>
                <w:cs/>
              </w:rPr>
              <w:t>ความเสี่ยง</w:t>
            </w:r>
            <w:r w:rsidR="00AA2911">
              <w:rPr>
                <w:rFonts w:asciiTheme="majorBidi" w:hAnsiTheme="majorBidi" w:cstheme="majorBidi" w:hint="cs"/>
                <w:b/>
                <w:bCs/>
                <w:color w:val="FF0000"/>
                <w:spacing w:val="-8"/>
                <w:sz w:val="26"/>
                <w:szCs w:val="26"/>
                <w:cs/>
              </w:rPr>
              <w:t xml:space="preserve">ในข้อ 7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pacing w:val="-8"/>
                <w:sz w:val="26"/>
                <w:szCs w:val="26"/>
                <w:cs/>
              </w:rPr>
              <w:t>และ</w:t>
            </w:r>
            <w:r w:rsidR="00AA2911">
              <w:rPr>
                <w:rFonts w:asciiTheme="majorBidi" w:hAnsiTheme="majorBidi" w:cstheme="majorBidi" w:hint="cs"/>
                <w:b/>
                <w:bCs/>
                <w:color w:val="FF0000"/>
                <w:spacing w:val="-8"/>
                <w:sz w:val="26"/>
                <w:szCs w:val="26"/>
                <w:cs/>
              </w:rPr>
              <w:t>ข้อ 8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pacing w:val="-8"/>
                <w:sz w:val="26"/>
                <w:szCs w:val="26"/>
                <w:cs/>
              </w:rPr>
              <w:t xml:space="preserve"> นำ</w:t>
            </w:r>
            <w:r w:rsidRPr="002C3E12">
              <w:rPr>
                <w:rFonts w:asciiTheme="majorBidi" w:hAnsiTheme="majorBidi" w:cstheme="majorBidi" w:hint="cs"/>
                <w:b/>
                <w:bCs/>
                <w:color w:val="FF0000"/>
                <w:spacing w:val="-8"/>
                <w:sz w:val="26"/>
                <w:szCs w:val="26"/>
                <w:cs/>
              </w:rPr>
              <w:t>มาพิจารณาร่วมกับความเสี่ยง</w:t>
            </w:r>
            <w:r w:rsidR="00AA2911">
              <w:rPr>
                <w:rFonts w:asciiTheme="majorBidi" w:hAnsiTheme="majorBidi" w:cstheme="majorBidi" w:hint="cs"/>
                <w:b/>
                <w:bCs/>
                <w:color w:val="FF0000"/>
                <w:spacing w:val="-8"/>
                <w:sz w:val="26"/>
                <w:szCs w:val="26"/>
                <w:cs/>
              </w:rPr>
              <w:t>ในข้อ 6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pacing w:val="-8"/>
                <w:sz w:val="26"/>
                <w:szCs w:val="26"/>
                <w:cs/>
              </w:rPr>
              <w:t xml:space="preserve"> </w:t>
            </w:r>
          </w:p>
          <w:p w:rsidR="00D25A10" w:rsidRDefault="00D25A10" w:rsidP="001806DF">
            <w:pPr>
              <w:spacing w:line="252" w:lineRule="auto"/>
              <w:rPr>
                <w:rFonts w:asciiTheme="majorBidi" w:hAnsiTheme="majorBidi" w:cstheme="majorBidi"/>
                <w:b/>
                <w:bCs/>
                <w:spacing w:val="-8"/>
                <w:sz w:val="26"/>
                <w:szCs w:val="26"/>
              </w:rPr>
            </w:pPr>
            <w:r w:rsidRPr="005A328D">
              <w:rPr>
                <w:rFonts w:asciiTheme="majorBidi" w:hAnsiTheme="majorBidi" w:cstheme="majorBidi" w:hint="cs"/>
                <w:b/>
                <w:bCs/>
                <w:spacing w:val="-8"/>
                <w:sz w:val="26"/>
                <w:szCs w:val="26"/>
                <w:cs/>
              </w:rPr>
              <w:lastRenderedPageBreak/>
              <w:t>7.</w:t>
            </w:r>
            <w:r w:rsidRPr="005A328D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 xml:space="preserve">  </w:t>
            </w:r>
            <w:r w:rsidRPr="005A328D">
              <w:rPr>
                <w:rFonts w:asciiTheme="majorBidi" w:hAnsiTheme="majorBidi" w:cstheme="majorBidi" w:hint="cs"/>
                <w:b/>
                <w:bCs/>
                <w:spacing w:val="-8"/>
                <w:sz w:val="26"/>
                <w:szCs w:val="26"/>
                <w:cs/>
              </w:rPr>
              <w:t>ความเสี่ยง</w:t>
            </w:r>
            <w:r w:rsidRPr="005A328D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>ผลิตภัณฑ์หรือบริการ</w:t>
            </w:r>
            <w:r w:rsidRPr="005A328D">
              <w:rPr>
                <w:rFonts w:asciiTheme="majorBidi" w:hAnsiTheme="majorBidi" w:cs="Angsana New" w:hint="cs"/>
                <w:b/>
                <w:bCs/>
                <w:spacing w:val="-8"/>
                <w:sz w:val="26"/>
                <w:szCs w:val="26"/>
                <w:cs/>
              </w:rPr>
              <w:t xml:space="preserve">                        </w:t>
            </w:r>
            <w:r w:rsidRPr="005A328D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 xml:space="preserve"> </w:t>
            </w:r>
            <w:r w:rsidRPr="005A328D">
              <w:rPr>
                <w:rFonts w:asciiTheme="majorBidi" w:hAnsiTheme="majorBidi" w:cstheme="majorBidi"/>
                <w:b/>
                <w:bCs/>
                <w:spacing w:val="-8"/>
                <w:sz w:val="26"/>
                <w:szCs w:val="26"/>
              </w:rPr>
              <w:sym w:font="Wingdings" w:char="F0A8"/>
            </w:r>
            <w:r w:rsidRPr="005A328D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 xml:space="preserve">  ความเสี่ยง</w:t>
            </w:r>
            <w:r w:rsidRPr="005A328D">
              <w:rPr>
                <w:rFonts w:asciiTheme="majorBidi" w:hAnsiTheme="majorBidi" w:cstheme="majorBidi" w:hint="cs"/>
                <w:b/>
                <w:bCs/>
                <w:spacing w:val="-8"/>
                <w:sz w:val="26"/>
                <w:szCs w:val="26"/>
                <w:cs/>
              </w:rPr>
              <w:t>ต่ำ</w:t>
            </w:r>
            <w:r w:rsidRPr="005A328D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 xml:space="preserve">                               </w:t>
            </w:r>
            <w:r w:rsidRPr="005A328D">
              <w:rPr>
                <w:rFonts w:asciiTheme="majorBidi" w:hAnsiTheme="majorBidi" w:cstheme="majorBidi"/>
                <w:b/>
                <w:bCs/>
                <w:spacing w:val="-8"/>
                <w:sz w:val="26"/>
                <w:szCs w:val="26"/>
              </w:rPr>
              <w:sym w:font="Wingdings" w:char="F0A8"/>
            </w:r>
            <w:r w:rsidRPr="005A328D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 xml:space="preserve"> ความเสี่ยงปานกลาง     </w:t>
            </w:r>
            <w:r w:rsidRPr="005A328D">
              <w:rPr>
                <w:rFonts w:asciiTheme="majorBidi" w:hAnsiTheme="majorBidi" w:cs="Angsana New" w:hint="cs"/>
                <w:b/>
                <w:bCs/>
                <w:spacing w:val="-8"/>
                <w:sz w:val="26"/>
                <w:szCs w:val="26"/>
                <w:cs/>
              </w:rPr>
              <w:t xml:space="preserve">                 </w:t>
            </w:r>
            <w:r w:rsidRPr="005A328D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 xml:space="preserve">  </w:t>
            </w:r>
            <w:r w:rsidRPr="005A328D">
              <w:rPr>
                <w:rFonts w:asciiTheme="majorBidi" w:hAnsiTheme="majorBidi" w:cstheme="majorBidi"/>
                <w:b/>
                <w:bCs/>
                <w:spacing w:val="-8"/>
                <w:sz w:val="26"/>
                <w:szCs w:val="26"/>
              </w:rPr>
              <w:sym w:font="Wingdings" w:char="F0A8"/>
            </w:r>
            <w:r w:rsidRPr="005A328D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 xml:space="preserve">  ความเสี่ยงสูง</w:t>
            </w:r>
          </w:p>
          <w:p w:rsidR="00D25A10" w:rsidRPr="00505AC4" w:rsidRDefault="00D25A10" w:rsidP="00D25A10">
            <w:pPr>
              <w:spacing w:line="252" w:lineRule="auto"/>
              <w:rPr>
                <w:rFonts w:asciiTheme="majorBidi" w:hAnsiTheme="majorBidi" w:cstheme="majorBidi"/>
                <w:b/>
                <w:bCs/>
                <w:spacing w:val="-8"/>
                <w:sz w:val="26"/>
                <w:szCs w:val="26"/>
                <w:cs/>
              </w:rPr>
            </w:pPr>
            <w:r w:rsidRPr="005A328D">
              <w:rPr>
                <w:rFonts w:asciiTheme="majorBidi" w:hAnsiTheme="majorBidi" w:cstheme="majorBidi"/>
                <w:b/>
                <w:bCs/>
                <w:spacing w:val="-8"/>
                <w:sz w:val="26"/>
                <w:szCs w:val="26"/>
              </w:rPr>
              <w:t>8</w:t>
            </w:r>
            <w:r w:rsidRPr="005A328D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 xml:space="preserve">. </w:t>
            </w:r>
            <w:r w:rsidRPr="005A328D">
              <w:rPr>
                <w:rFonts w:asciiTheme="majorBidi" w:hAnsiTheme="majorBidi" w:cs="Angsana New" w:hint="cs"/>
                <w:b/>
                <w:bCs/>
                <w:spacing w:val="-8"/>
                <w:sz w:val="26"/>
                <w:szCs w:val="26"/>
                <w:cs/>
              </w:rPr>
              <w:t xml:space="preserve"> ความเสี่ยง</w:t>
            </w:r>
            <w:r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>ช่องทางการใ</w:t>
            </w:r>
            <w:r>
              <w:rPr>
                <w:rFonts w:asciiTheme="majorBidi" w:hAnsiTheme="majorBidi" w:cs="Angsana New" w:hint="cs"/>
                <w:b/>
                <w:bCs/>
                <w:spacing w:val="-8"/>
                <w:sz w:val="26"/>
                <w:szCs w:val="26"/>
                <w:cs/>
              </w:rPr>
              <w:t>ห้</w:t>
            </w:r>
            <w:r w:rsidRPr="005A328D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>บริการ</w:t>
            </w:r>
            <w:r w:rsidRPr="005A328D">
              <w:rPr>
                <w:rFonts w:asciiTheme="majorBidi" w:hAnsiTheme="majorBidi" w:cstheme="majorBidi" w:hint="cs"/>
                <w:b/>
                <w:bCs/>
                <w:spacing w:val="-8"/>
                <w:sz w:val="26"/>
                <w:szCs w:val="26"/>
                <w:cs/>
              </w:rPr>
              <w:t xml:space="preserve">                          </w:t>
            </w:r>
            <w:r w:rsidRPr="005A328D">
              <w:rPr>
                <w:rFonts w:asciiTheme="majorBidi" w:hAnsiTheme="majorBidi" w:cstheme="majorBidi"/>
                <w:b/>
                <w:bCs/>
                <w:spacing w:val="-8"/>
                <w:sz w:val="26"/>
                <w:szCs w:val="26"/>
              </w:rPr>
              <w:sym w:font="Wingdings" w:char="F0A8"/>
            </w:r>
            <w:r w:rsidRPr="005A328D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 xml:space="preserve">  ความเสี่ยง</w:t>
            </w:r>
            <w:r w:rsidRPr="005A328D">
              <w:rPr>
                <w:rFonts w:asciiTheme="majorBidi" w:hAnsiTheme="majorBidi" w:cstheme="majorBidi" w:hint="cs"/>
                <w:b/>
                <w:bCs/>
                <w:spacing w:val="-8"/>
                <w:sz w:val="26"/>
                <w:szCs w:val="26"/>
                <w:cs/>
              </w:rPr>
              <w:t>ต่ำ</w:t>
            </w:r>
            <w:r w:rsidRPr="005A328D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 xml:space="preserve">                                </w:t>
            </w:r>
            <w:r w:rsidRPr="005A328D">
              <w:rPr>
                <w:rFonts w:asciiTheme="majorBidi" w:hAnsiTheme="majorBidi" w:cstheme="majorBidi"/>
                <w:b/>
                <w:bCs/>
                <w:spacing w:val="-8"/>
                <w:sz w:val="26"/>
                <w:szCs w:val="26"/>
              </w:rPr>
              <w:sym w:font="Wingdings" w:char="F0A8"/>
            </w:r>
            <w:r w:rsidRPr="005A328D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 xml:space="preserve"> ความเสี่ยงปานกลาง     </w:t>
            </w:r>
            <w:r w:rsidRPr="005A328D">
              <w:rPr>
                <w:rFonts w:asciiTheme="majorBidi" w:hAnsiTheme="majorBidi" w:cs="Angsana New" w:hint="cs"/>
                <w:b/>
                <w:bCs/>
                <w:spacing w:val="-8"/>
                <w:sz w:val="26"/>
                <w:szCs w:val="26"/>
                <w:cs/>
              </w:rPr>
              <w:t xml:space="preserve">                 </w:t>
            </w:r>
            <w:r w:rsidRPr="005A328D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 xml:space="preserve">  </w:t>
            </w:r>
            <w:r w:rsidRPr="005A328D">
              <w:rPr>
                <w:rFonts w:asciiTheme="majorBidi" w:hAnsiTheme="majorBidi" w:cstheme="majorBidi"/>
                <w:b/>
                <w:bCs/>
                <w:spacing w:val="-8"/>
                <w:sz w:val="26"/>
                <w:szCs w:val="26"/>
              </w:rPr>
              <w:sym w:font="Wingdings" w:char="F0A8"/>
            </w:r>
            <w:r w:rsidRPr="005A328D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 xml:space="preserve">  ความเสี่ยงสูง</w:t>
            </w:r>
          </w:p>
        </w:tc>
      </w:tr>
      <w:tr w:rsidR="00D25A10" w:rsidRPr="00D977E7" w:rsidTr="001806DF">
        <w:tc>
          <w:tcPr>
            <w:tcW w:w="9918" w:type="dxa"/>
          </w:tcPr>
          <w:tbl>
            <w:tblPr>
              <w:tblStyle w:val="TableGrid"/>
              <w:tblpPr w:leftFromText="180" w:rightFromText="180" w:vertAnchor="text" w:horzAnchor="margin" w:tblpY="13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098"/>
              <w:gridCol w:w="4594"/>
            </w:tblGrid>
            <w:tr w:rsidR="00D25A10" w:rsidRPr="00D977E7" w:rsidTr="001806DF">
              <w:tc>
                <w:tcPr>
                  <w:tcW w:w="5098" w:type="dxa"/>
                </w:tcPr>
                <w:p w:rsidR="00D25A10" w:rsidRPr="00F336B4" w:rsidRDefault="00D25A10" w:rsidP="001806DF">
                  <w:pPr>
                    <w:spacing w:line="204" w:lineRule="auto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cs/>
                    </w:rPr>
                    <w:lastRenderedPageBreak/>
                    <w:t>สรุป</w:t>
                  </w:r>
                  <w:r w:rsidRPr="00F336B4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cs/>
                    </w:rPr>
                    <w:t>ระดับความเสี่ยงลูกค้า</w:t>
                  </w:r>
                </w:p>
                <w:p w:rsidR="00D25A10" w:rsidRPr="00F336B4" w:rsidRDefault="00D25A10" w:rsidP="001806DF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lang w:val="en-GB"/>
                    </w:rPr>
                  </w:pPr>
                  <w:r w:rsidRPr="00F336B4"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bdr w:val="single" w:sz="4" w:space="0" w:color="auto"/>
                    </w:rPr>
                    <w:sym w:font="Webdings" w:char="F063"/>
                  </w:r>
                  <w:r w:rsidRPr="00F336B4"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cs/>
                    </w:rPr>
                    <w:t xml:space="preserve"> </w:t>
                  </w:r>
                  <w:r w:rsidRPr="00F336B4">
                    <w:rPr>
                      <w:rFonts w:asciiTheme="majorBidi" w:hAnsiTheme="majorBidi" w:cstheme="majorBidi"/>
                      <w:sz w:val="26"/>
                      <w:szCs w:val="26"/>
                      <w:lang w:val="en-GB"/>
                    </w:rPr>
                    <w:t xml:space="preserve">1 </w:t>
                  </w:r>
                  <w:r w:rsidRPr="00F336B4">
                    <w:rPr>
                      <w:rFonts w:asciiTheme="majorBidi" w:hAnsiTheme="majorBidi" w:cstheme="majorBidi" w:hint="cs"/>
                      <w:sz w:val="26"/>
                      <w:szCs w:val="26"/>
                      <w:cs/>
                      <w:lang w:val="en-GB"/>
                    </w:rPr>
                    <w:t>ความ</w:t>
                  </w:r>
                  <w:r w:rsidRPr="00F336B4">
                    <w:rPr>
                      <w:rFonts w:asciiTheme="majorBidi" w:hAnsiTheme="majorBidi" w:cstheme="majorBidi"/>
                      <w:sz w:val="26"/>
                      <w:szCs w:val="26"/>
                      <w:cs/>
                      <w:lang w:val="en-GB"/>
                    </w:rPr>
                    <w:t xml:space="preserve">เสี่ยงต่ำ   </w:t>
                  </w:r>
                  <w:r w:rsidRPr="00F336B4">
                    <w:rPr>
                      <w:rFonts w:asciiTheme="majorBidi" w:hAnsiTheme="majorBidi" w:cstheme="majorBidi"/>
                      <w:sz w:val="26"/>
                      <w:szCs w:val="26"/>
                      <w:bdr w:val="single" w:sz="4" w:space="0" w:color="auto"/>
                      <w:lang w:val="en-GB"/>
                    </w:rPr>
                    <w:sym w:font="Webdings" w:char="F063"/>
                  </w:r>
                  <w:r w:rsidRPr="00F336B4">
                    <w:rPr>
                      <w:rFonts w:asciiTheme="majorBidi" w:hAnsiTheme="majorBidi" w:cstheme="majorBidi"/>
                      <w:sz w:val="26"/>
                      <w:szCs w:val="26"/>
                      <w:cs/>
                      <w:lang w:val="en-GB"/>
                    </w:rPr>
                    <w:t xml:space="preserve"> </w:t>
                  </w:r>
                  <w:r w:rsidRPr="00F336B4">
                    <w:rPr>
                      <w:rFonts w:asciiTheme="majorBidi" w:hAnsiTheme="majorBidi" w:cstheme="majorBidi"/>
                      <w:sz w:val="26"/>
                      <w:szCs w:val="26"/>
                      <w:lang w:val="en-GB"/>
                    </w:rPr>
                    <w:t>2</w:t>
                  </w:r>
                  <w:r w:rsidRPr="00F336B4">
                    <w:rPr>
                      <w:rFonts w:asciiTheme="majorBidi" w:hAnsiTheme="majorBidi" w:cstheme="majorBidi"/>
                      <w:sz w:val="26"/>
                      <w:szCs w:val="26"/>
                      <w:cs/>
                      <w:lang w:val="en-GB"/>
                    </w:rPr>
                    <w:t xml:space="preserve"> </w:t>
                  </w:r>
                  <w:r w:rsidRPr="00F336B4">
                    <w:rPr>
                      <w:rFonts w:asciiTheme="majorBidi" w:hAnsiTheme="majorBidi" w:cstheme="majorBidi" w:hint="cs"/>
                      <w:sz w:val="26"/>
                      <w:szCs w:val="26"/>
                      <w:cs/>
                      <w:lang w:val="en-GB"/>
                    </w:rPr>
                    <w:t>ความ</w:t>
                  </w:r>
                  <w:r w:rsidRPr="00F336B4">
                    <w:rPr>
                      <w:rFonts w:asciiTheme="majorBidi" w:hAnsiTheme="majorBidi" w:cstheme="majorBidi"/>
                      <w:sz w:val="26"/>
                      <w:szCs w:val="26"/>
                      <w:cs/>
                      <w:lang w:val="en-GB"/>
                    </w:rPr>
                    <w:t xml:space="preserve">เสี่ยงปานกลาง   </w:t>
                  </w:r>
                  <w:r w:rsidRPr="00F336B4">
                    <w:rPr>
                      <w:rFonts w:asciiTheme="majorBidi" w:hAnsiTheme="majorBidi" w:cstheme="majorBidi"/>
                      <w:sz w:val="26"/>
                      <w:szCs w:val="26"/>
                      <w:bdr w:val="single" w:sz="4" w:space="0" w:color="auto"/>
                    </w:rPr>
                    <w:sym w:font="Webdings" w:char="F063"/>
                  </w:r>
                  <w:r w:rsidRPr="00F336B4">
                    <w:rPr>
                      <w:rFonts w:asciiTheme="majorBidi" w:hAnsiTheme="majorBidi" w:cstheme="majorBidi"/>
                      <w:sz w:val="26"/>
                      <w:szCs w:val="26"/>
                      <w:cs/>
                    </w:rPr>
                    <w:t xml:space="preserve"> </w:t>
                  </w:r>
                  <w:r w:rsidRPr="00F336B4">
                    <w:rPr>
                      <w:rFonts w:asciiTheme="majorBidi" w:hAnsiTheme="majorBidi" w:cstheme="majorBidi"/>
                      <w:sz w:val="26"/>
                      <w:szCs w:val="26"/>
                      <w:lang w:val="en-GB"/>
                    </w:rPr>
                    <w:t>3</w:t>
                  </w:r>
                  <w:r w:rsidRPr="00F336B4">
                    <w:rPr>
                      <w:rFonts w:asciiTheme="majorBidi" w:hAnsiTheme="majorBidi" w:cstheme="majorBidi"/>
                      <w:sz w:val="26"/>
                      <w:szCs w:val="26"/>
                      <w:cs/>
                      <w:lang w:val="en-GB"/>
                    </w:rPr>
                    <w:t xml:space="preserve"> </w:t>
                  </w:r>
                  <w:r w:rsidRPr="00F336B4">
                    <w:rPr>
                      <w:rFonts w:asciiTheme="majorBidi" w:hAnsiTheme="majorBidi" w:cstheme="majorBidi" w:hint="cs"/>
                      <w:sz w:val="26"/>
                      <w:szCs w:val="26"/>
                      <w:cs/>
                      <w:lang w:val="en-GB"/>
                    </w:rPr>
                    <w:t>ความ</w:t>
                  </w:r>
                  <w:r w:rsidRPr="00F336B4">
                    <w:rPr>
                      <w:rFonts w:asciiTheme="majorBidi" w:hAnsiTheme="majorBidi" w:cstheme="majorBidi"/>
                      <w:sz w:val="26"/>
                      <w:szCs w:val="26"/>
                      <w:cs/>
                      <w:lang w:val="en-GB"/>
                    </w:rPr>
                    <w:t>เสี่ยงสูง</w:t>
                  </w:r>
                </w:p>
                <w:p w:rsidR="00D25A10" w:rsidRPr="00F336B4" w:rsidRDefault="00D25A10" w:rsidP="001806DF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lang w:val="en-GB"/>
                    </w:rPr>
                  </w:pPr>
                  <w:r w:rsidRPr="00F336B4"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cs/>
                      <w:lang w:val="en-GB"/>
                    </w:rPr>
                    <w:t>ผู้บันทึกข้อมูลและประเมิน</w:t>
                  </w:r>
                </w:p>
                <w:p w:rsidR="00D25A10" w:rsidRPr="00F336B4" w:rsidRDefault="00D25A10" w:rsidP="001806DF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lang w:val="en-GB"/>
                    </w:rPr>
                  </w:pPr>
                </w:p>
                <w:p w:rsidR="00D25A10" w:rsidRPr="00F336B4" w:rsidRDefault="00D25A10" w:rsidP="001806DF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lang w:val="en-GB"/>
                    </w:rPr>
                  </w:pPr>
                  <w:r w:rsidRPr="00F336B4"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cs/>
                      <w:lang w:val="en-GB"/>
                    </w:rPr>
                    <w:t>ลงชื่อ.............................................................................</w:t>
                  </w:r>
                </w:p>
                <w:p w:rsidR="00D25A10" w:rsidRPr="00F336B4" w:rsidRDefault="00D25A10" w:rsidP="001806DF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lang w:val="en-GB"/>
                    </w:rPr>
                  </w:pPr>
                  <w:r w:rsidRPr="00F336B4"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cs/>
                      <w:lang w:val="en-GB"/>
                    </w:rPr>
                    <w:t>(.....................................................................................)</w:t>
                  </w:r>
                </w:p>
                <w:p w:rsidR="00D25A10" w:rsidRPr="00F336B4" w:rsidRDefault="00D25A10" w:rsidP="001806DF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lang w:val="en-GB"/>
                    </w:rPr>
                  </w:pPr>
                  <w:r w:rsidRPr="00F336B4"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cs/>
                      <w:lang w:val="en-GB"/>
                    </w:rPr>
                    <w:t>ตำแหน่ง</w:t>
                  </w:r>
                  <w:r w:rsidRPr="00F336B4">
                    <w:rPr>
                      <w:rFonts w:asciiTheme="majorBidi" w:hAnsiTheme="majorBidi" w:cstheme="majorBidi" w:hint="cs"/>
                      <w:spacing w:val="4"/>
                      <w:sz w:val="26"/>
                      <w:szCs w:val="26"/>
                      <w:cs/>
                      <w:lang w:val="en-GB"/>
                    </w:rPr>
                    <w:t>......................</w:t>
                  </w:r>
                  <w:r w:rsidRPr="00F336B4"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cs/>
                      <w:lang w:val="en-GB"/>
                    </w:rPr>
                    <w:t>...................................................</w:t>
                  </w:r>
                </w:p>
                <w:p w:rsidR="00D25A10" w:rsidRPr="00F336B4" w:rsidRDefault="00D25A10" w:rsidP="001806DF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lang w:val="en-GB"/>
                    </w:rPr>
                  </w:pPr>
                  <w:r w:rsidRPr="00F336B4"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cs/>
                      <w:lang w:val="en-GB"/>
                    </w:rPr>
                    <w:t>วันที่...............................................................................</w:t>
                  </w:r>
                </w:p>
                <w:p w:rsidR="00D25A10" w:rsidRPr="00F336B4" w:rsidRDefault="00D25A10" w:rsidP="001806DF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lang w:val="en-GB"/>
                    </w:rPr>
                  </w:pPr>
                  <w:r w:rsidRPr="00F336B4"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cs/>
                      <w:lang w:val="en-GB"/>
                    </w:rPr>
                    <w:t>วันครบกำหนดทบทวนข้อมูล/ระดับความเสี่ยงครั้งต่อไป</w:t>
                  </w:r>
                </w:p>
                <w:p w:rsidR="00D25A10" w:rsidRPr="00F336B4" w:rsidRDefault="00D25A10" w:rsidP="001806DF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lang w:val="en-GB"/>
                    </w:rPr>
                  </w:pPr>
                  <w:r w:rsidRPr="00F336B4">
                    <w:rPr>
                      <w:rFonts w:asciiTheme="majorBidi" w:hAnsiTheme="majorBidi" w:cstheme="majorBidi" w:hint="cs"/>
                      <w:spacing w:val="4"/>
                      <w:sz w:val="26"/>
                      <w:szCs w:val="26"/>
                      <w:cs/>
                      <w:lang w:val="en-GB"/>
                    </w:rPr>
                    <w:t>(เฉพาะลูกค้าที่สร้างความสัมพันธ์ทางธุรกิจ)</w:t>
                  </w:r>
                </w:p>
                <w:p w:rsidR="00D25A10" w:rsidRPr="00F336B4" w:rsidRDefault="00D25A10" w:rsidP="001806DF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lang w:val="en-GB"/>
                    </w:rPr>
                  </w:pPr>
                  <w:r w:rsidRPr="00F336B4"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cs/>
                      <w:lang w:val="en-GB"/>
                    </w:rPr>
                    <w:t>วันที่...............................................................................</w:t>
                  </w:r>
                </w:p>
              </w:tc>
              <w:tc>
                <w:tcPr>
                  <w:tcW w:w="4594" w:type="dxa"/>
                  <w:tcBorders>
                    <w:right w:val="single" w:sz="4" w:space="0" w:color="000000" w:themeColor="text1"/>
                  </w:tcBorders>
                </w:tcPr>
                <w:p w:rsidR="00D25A10" w:rsidRPr="00F336B4" w:rsidRDefault="00D25A10" w:rsidP="001806DF">
                  <w:pPr>
                    <w:spacing w:line="204" w:lineRule="auto"/>
                    <w:rPr>
                      <w:rFonts w:asciiTheme="majorBidi" w:hAnsiTheme="majorBidi" w:cstheme="majorBidi"/>
                      <w:b/>
                      <w:bCs/>
                      <w:spacing w:val="4"/>
                      <w:sz w:val="26"/>
                      <w:szCs w:val="26"/>
                      <w:lang w:val="en-GB"/>
                    </w:rPr>
                  </w:pPr>
                </w:p>
                <w:p w:rsidR="00D25A10" w:rsidRPr="00F336B4" w:rsidRDefault="00D25A10" w:rsidP="001806DF">
                  <w:pPr>
                    <w:spacing w:line="204" w:lineRule="auto"/>
                    <w:rPr>
                      <w:rFonts w:asciiTheme="majorBidi" w:hAnsiTheme="majorBidi" w:cstheme="majorBidi"/>
                      <w:b/>
                      <w:bCs/>
                      <w:spacing w:val="4"/>
                      <w:sz w:val="26"/>
                      <w:szCs w:val="26"/>
                      <w:lang w:val="en-GB"/>
                    </w:rPr>
                  </w:pPr>
                  <w:r w:rsidRPr="00F336B4">
                    <w:rPr>
                      <w:rFonts w:asciiTheme="majorBidi" w:hAnsiTheme="majorBidi" w:cstheme="majorBidi"/>
                      <w:b/>
                      <w:bCs/>
                      <w:spacing w:val="4"/>
                      <w:sz w:val="26"/>
                      <w:szCs w:val="26"/>
                      <w:cs/>
                      <w:lang w:val="en-GB"/>
                    </w:rPr>
                    <w:t>สำหรับความเสี่ยงต่ำและความเสี่ยงปานกลาง</w:t>
                  </w:r>
                </w:p>
                <w:p w:rsidR="00D25A10" w:rsidRPr="00F336B4" w:rsidRDefault="00D25A10" w:rsidP="001806DF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cs/>
                      <w:lang w:val="en-GB"/>
                    </w:rPr>
                  </w:pPr>
                  <w:r w:rsidRPr="00F336B4"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cs/>
                      <w:lang w:val="en-GB"/>
                    </w:rPr>
                    <w:t>ผู้ตรวจสอบและอนุมัติข้อมูล</w:t>
                  </w:r>
                </w:p>
                <w:p w:rsidR="00D25A10" w:rsidRPr="00F336B4" w:rsidRDefault="00D25A10" w:rsidP="001806DF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lang w:val="en-GB"/>
                    </w:rPr>
                  </w:pPr>
                </w:p>
                <w:p w:rsidR="00D25A10" w:rsidRPr="00F336B4" w:rsidRDefault="00D25A10" w:rsidP="001806DF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lang w:val="en-GB"/>
                    </w:rPr>
                  </w:pPr>
                  <w:r w:rsidRPr="00F336B4"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cs/>
                      <w:lang w:val="en-GB"/>
                    </w:rPr>
                    <w:t>ลงชื่อ.............................................................................</w:t>
                  </w:r>
                </w:p>
                <w:p w:rsidR="00D25A10" w:rsidRPr="00F336B4" w:rsidRDefault="00D25A10" w:rsidP="001806DF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lang w:val="en-GB"/>
                    </w:rPr>
                  </w:pPr>
                  <w:r w:rsidRPr="00F336B4"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cs/>
                      <w:lang w:val="en-GB"/>
                    </w:rPr>
                    <w:t>(.....................................................................................)</w:t>
                  </w:r>
                </w:p>
                <w:p w:rsidR="00D25A10" w:rsidRPr="00F336B4" w:rsidRDefault="00D25A10" w:rsidP="001806DF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lang w:val="en-GB"/>
                    </w:rPr>
                  </w:pPr>
                  <w:r w:rsidRPr="00F336B4"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cs/>
                      <w:lang w:val="en-GB"/>
                    </w:rPr>
                    <w:t>ตำแหน่ง.</w:t>
                  </w:r>
                  <w:r w:rsidRPr="00F336B4">
                    <w:rPr>
                      <w:rFonts w:asciiTheme="majorBidi" w:hAnsiTheme="majorBidi" w:cstheme="majorBidi" w:hint="cs"/>
                      <w:spacing w:val="4"/>
                      <w:sz w:val="26"/>
                      <w:szCs w:val="26"/>
                      <w:cs/>
                      <w:lang w:val="en-GB"/>
                    </w:rPr>
                    <w:t>.....................</w:t>
                  </w:r>
                  <w:r w:rsidRPr="00F336B4"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cs/>
                      <w:lang w:val="en-GB"/>
                    </w:rPr>
                    <w:t>...................................................</w:t>
                  </w:r>
                </w:p>
                <w:p w:rsidR="00D25A10" w:rsidRPr="00F336B4" w:rsidRDefault="00D25A10" w:rsidP="001806DF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lang w:val="en-GB"/>
                    </w:rPr>
                  </w:pPr>
                  <w:r w:rsidRPr="00F336B4"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cs/>
                      <w:lang w:val="en-GB"/>
                    </w:rPr>
                    <w:t>วันที่...............................................................................</w:t>
                  </w:r>
                </w:p>
                <w:p w:rsidR="00D25A10" w:rsidRPr="00F336B4" w:rsidRDefault="00D25A10" w:rsidP="001806DF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lang w:val="en-GB"/>
                    </w:rPr>
                  </w:pPr>
                </w:p>
              </w:tc>
            </w:tr>
            <w:tr w:rsidR="00D25A10" w:rsidRPr="00D977E7" w:rsidTr="001806DF">
              <w:tc>
                <w:tcPr>
                  <w:tcW w:w="9692" w:type="dxa"/>
                  <w:gridSpan w:val="2"/>
                  <w:tcBorders>
                    <w:right w:val="single" w:sz="4" w:space="0" w:color="000000" w:themeColor="text1"/>
                  </w:tcBorders>
                </w:tcPr>
                <w:p w:rsidR="00D25A10" w:rsidRPr="00F336B4" w:rsidRDefault="00D25A10" w:rsidP="001806DF">
                  <w:pPr>
                    <w:spacing w:line="204" w:lineRule="auto"/>
                    <w:rPr>
                      <w:rFonts w:asciiTheme="majorBidi" w:hAnsiTheme="majorBidi" w:cstheme="majorBidi"/>
                      <w:b/>
                      <w:bCs/>
                      <w:spacing w:val="4"/>
                      <w:sz w:val="26"/>
                      <w:szCs w:val="26"/>
                      <w:lang w:val="en-GB"/>
                    </w:rPr>
                  </w:pPr>
                  <w:r w:rsidRPr="00F336B4">
                    <w:rPr>
                      <w:rFonts w:asciiTheme="majorBidi" w:hAnsiTheme="majorBidi" w:cstheme="majorBidi"/>
                      <w:b/>
                      <w:bCs/>
                      <w:spacing w:val="4"/>
                      <w:sz w:val="26"/>
                      <w:szCs w:val="26"/>
                      <w:cs/>
                      <w:lang w:val="en-GB"/>
                    </w:rPr>
                    <w:t>สำหรับความเสี่ยงสูง</w:t>
                  </w:r>
                </w:p>
                <w:p w:rsidR="00D25A10" w:rsidRPr="00F336B4" w:rsidRDefault="00D25A10" w:rsidP="001806DF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cs/>
                      <w:lang w:val="en-GB"/>
                    </w:rPr>
                  </w:pPr>
                  <w:r w:rsidRPr="00F336B4"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bdr w:val="single" w:sz="4" w:space="0" w:color="auto"/>
                    </w:rPr>
                    <w:sym w:font="Webdings" w:char="F063"/>
                  </w:r>
                  <w:r w:rsidRPr="00F336B4"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cs/>
                    </w:rPr>
                    <w:t xml:space="preserve"> </w:t>
                  </w:r>
                  <w:r w:rsidRPr="00F336B4"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cs/>
                      <w:lang w:val="en-GB"/>
                    </w:rPr>
                    <w:t xml:space="preserve">อนุมัติ   </w:t>
                  </w:r>
                  <w:r w:rsidRPr="00F336B4"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bdr w:val="single" w:sz="4" w:space="0" w:color="auto"/>
                      <w:lang w:val="en-GB"/>
                    </w:rPr>
                    <w:sym w:font="Webdings" w:char="F063"/>
                  </w:r>
                  <w:r w:rsidRPr="00F336B4"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cs/>
                      <w:lang w:val="en-GB"/>
                    </w:rPr>
                    <w:t xml:space="preserve"> ไม่อนุมัติ    ความเห็นเพิ่มเติม...........................................................................................</w:t>
                  </w:r>
                  <w:r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cs/>
                      <w:lang w:val="en-GB"/>
                    </w:rPr>
                    <w:t>...........</w:t>
                  </w:r>
                  <w:r w:rsidRPr="00F336B4"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cs/>
                      <w:lang w:val="en-GB"/>
                    </w:rPr>
                    <w:t xml:space="preserve">.......................              </w:t>
                  </w:r>
                </w:p>
                <w:p w:rsidR="00D25A10" w:rsidRPr="00F336B4" w:rsidRDefault="00D25A10" w:rsidP="001806DF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lang w:val="en-GB"/>
                    </w:rPr>
                  </w:pPr>
                  <w:r w:rsidRPr="00F336B4"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cs/>
                      <w:lang w:val="en-GB"/>
                    </w:rPr>
                    <w:t xml:space="preserve">                                                                </w:t>
                  </w:r>
                </w:p>
                <w:p w:rsidR="00D25A10" w:rsidRPr="00F336B4" w:rsidRDefault="00D25A10" w:rsidP="001806DF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lang w:val="en-GB"/>
                    </w:rPr>
                  </w:pPr>
                  <w:r w:rsidRPr="00F336B4">
                    <w:rPr>
                      <w:rFonts w:asciiTheme="majorBidi" w:hAnsiTheme="majorBidi" w:cstheme="majorBidi" w:hint="cs"/>
                      <w:spacing w:val="4"/>
                      <w:sz w:val="26"/>
                      <w:szCs w:val="26"/>
                      <w:cs/>
                      <w:lang w:val="en-GB"/>
                    </w:rPr>
                    <w:t xml:space="preserve">                                                                  </w:t>
                  </w:r>
                  <w:r w:rsidRPr="00F336B4"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cs/>
                      <w:lang w:val="en-GB"/>
                    </w:rPr>
                    <w:t xml:space="preserve"> ผู้จัดการหรือผู้บริหารระดับสูงตรวจสอบและผู้อนุมัติข้อมูล</w:t>
                  </w:r>
                </w:p>
                <w:p w:rsidR="00D25A10" w:rsidRPr="00F336B4" w:rsidRDefault="00D25A10" w:rsidP="001806DF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lang w:val="en-GB"/>
                    </w:rPr>
                  </w:pPr>
                  <w:r w:rsidRPr="00F336B4"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cs/>
                      <w:lang w:val="en-GB"/>
                    </w:rPr>
                    <w:t xml:space="preserve">                                                                </w:t>
                  </w:r>
                </w:p>
                <w:p w:rsidR="00D25A10" w:rsidRPr="00F336B4" w:rsidRDefault="00D25A10" w:rsidP="001806DF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lang w:val="en-GB"/>
                    </w:rPr>
                  </w:pPr>
                  <w:r w:rsidRPr="00F336B4">
                    <w:rPr>
                      <w:rFonts w:asciiTheme="majorBidi" w:hAnsiTheme="majorBidi" w:cstheme="majorBidi" w:hint="cs"/>
                      <w:spacing w:val="4"/>
                      <w:sz w:val="26"/>
                      <w:szCs w:val="26"/>
                      <w:cs/>
                      <w:lang w:val="en-GB"/>
                    </w:rPr>
                    <w:t xml:space="preserve">                                                                 </w:t>
                  </w:r>
                  <w:r w:rsidRPr="00F336B4"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cs/>
                      <w:lang w:val="en-GB"/>
                    </w:rPr>
                    <w:t xml:space="preserve"> ลงชื่อ.............................................................................            </w:t>
                  </w:r>
                </w:p>
                <w:p w:rsidR="00D25A10" w:rsidRPr="00F336B4" w:rsidRDefault="00D25A10" w:rsidP="001806DF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lang w:val="en-GB"/>
                    </w:rPr>
                  </w:pPr>
                  <w:r w:rsidRPr="00F336B4"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cs/>
                      <w:lang w:val="en-GB"/>
                    </w:rPr>
                    <w:t xml:space="preserve">                                                                 (.....................................................................................)</w:t>
                  </w:r>
                </w:p>
                <w:p w:rsidR="00D25A10" w:rsidRPr="00F336B4" w:rsidRDefault="00D25A10" w:rsidP="001806DF">
                  <w:pPr>
                    <w:spacing w:line="204" w:lineRule="auto"/>
                    <w:jc w:val="center"/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cs/>
                      <w:lang w:val="en-GB"/>
                    </w:rPr>
                  </w:pPr>
                  <w:r w:rsidRPr="00F336B4"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cs/>
                      <w:lang w:val="en-GB"/>
                    </w:rPr>
                    <w:t>ตำแหน่ง.........................................................................</w:t>
                  </w:r>
                </w:p>
                <w:p w:rsidR="00D25A10" w:rsidRPr="00F336B4" w:rsidRDefault="00D25A10" w:rsidP="001806DF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lang w:val="en-GB"/>
                    </w:rPr>
                  </w:pPr>
                  <w:r w:rsidRPr="00F336B4">
                    <w:rPr>
                      <w:rFonts w:asciiTheme="majorBidi" w:hAnsiTheme="majorBidi" w:cstheme="majorBidi" w:hint="cs"/>
                      <w:spacing w:val="4"/>
                      <w:sz w:val="26"/>
                      <w:szCs w:val="26"/>
                      <w:cs/>
                      <w:lang w:val="en-GB"/>
                    </w:rPr>
                    <w:t xml:space="preserve">                                                                </w:t>
                  </w:r>
                  <w:r w:rsidRPr="00F336B4"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cs/>
                      <w:lang w:val="en-GB"/>
                    </w:rPr>
                    <w:t xml:space="preserve">  วันที่...............................................................................</w:t>
                  </w:r>
                </w:p>
                <w:p w:rsidR="00D25A10" w:rsidRPr="00F336B4" w:rsidRDefault="00D25A10" w:rsidP="001806DF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6"/>
                      <w:szCs w:val="26"/>
                      <w:cs/>
                      <w:lang w:val="en-GB"/>
                    </w:rPr>
                  </w:pPr>
                </w:p>
              </w:tc>
            </w:tr>
          </w:tbl>
          <w:p w:rsidR="00D25A10" w:rsidRPr="00861D0F" w:rsidRDefault="00D25A10" w:rsidP="001806DF">
            <w:pPr>
              <w:spacing w:line="252" w:lineRule="auto"/>
              <w:rPr>
                <w:rFonts w:asciiTheme="majorBidi" w:hAnsiTheme="majorBidi" w:cstheme="majorBidi"/>
                <w:b/>
                <w:bCs/>
                <w:color w:val="000000" w:themeColor="text1"/>
                <w:spacing w:val="-8"/>
                <w:sz w:val="24"/>
                <w:szCs w:val="24"/>
                <w:cs/>
              </w:rPr>
            </w:pPr>
          </w:p>
        </w:tc>
      </w:tr>
    </w:tbl>
    <w:p w:rsidR="00BB1AEE" w:rsidRDefault="002E0BDA"/>
    <w:sectPr w:rsidR="00BB1A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New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4A3FE7"/>
    <w:multiLevelType w:val="hybridMultilevel"/>
    <w:tmpl w:val="65F24D82"/>
    <w:lvl w:ilvl="0" w:tplc="254C2AFC">
      <w:start w:val="1"/>
      <w:numFmt w:val="decimal"/>
      <w:lvlText w:val="%1."/>
      <w:lvlJc w:val="left"/>
      <w:pPr>
        <w:ind w:left="720" w:hanging="36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67035"/>
    <w:multiLevelType w:val="hybridMultilevel"/>
    <w:tmpl w:val="6FEAF70A"/>
    <w:lvl w:ilvl="0" w:tplc="F170EBEE">
      <w:start w:val="1"/>
      <w:numFmt w:val="decimal"/>
      <w:lvlText w:val="%1."/>
      <w:lvlJc w:val="left"/>
      <w:pPr>
        <w:ind w:left="630" w:hanging="360"/>
      </w:pPr>
      <w:rPr>
        <w:rFonts w:eastAsia="Calibri" w:hint="default"/>
        <w:b/>
        <w:bCs/>
        <w:sz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A10"/>
    <w:rsid w:val="00126405"/>
    <w:rsid w:val="001537FC"/>
    <w:rsid w:val="0021022F"/>
    <w:rsid w:val="002E0BDA"/>
    <w:rsid w:val="00550E61"/>
    <w:rsid w:val="005A5546"/>
    <w:rsid w:val="00665E74"/>
    <w:rsid w:val="0067191E"/>
    <w:rsid w:val="007B718C"/>
    <w:rsid w:val="008042E2"/>
    <w:rsid w:val="008B489E"/>
    <w:rsid w:val="00910C0E"/>
    <w:rsid w:val="00A6462A"/>
    <w:rsid w:val="00AA2911"/>
    <w:rsid w:val="00AC4860"/>
    <w:rsid w:val="00B201B5"/>
    <w:rsid w:val="00D25A10"/>
    <w:rsid w:val="00D25D28"/>
    <w:rsid w:val="00D322AC"/>
    <w:rsid w:val="00DC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95721F-D7D8-4BCC-9C85-993121579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A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A10"/>
    <w:pPr>
      <w:ind w:left="720"/>
      <w:contextualSpacing/>
    </w:pPr>
  </w:style>
  <w:style w:type="character" w:customStyle="1" w:styleId="fontstyle01">
    <w:name w:val="fontstyle01"/>
    <w:basedOn w:val="DefaultParagraphFont"/>
    <w:rsid w:val="00D25A10"/>
    <w:rPr>
      <w:rFonts w:ascii="CordiaNew-Bold" w:hAnsi="CordiaNew-Bold" w:hint="default"/>
      <w:b/>
      <w:bCs/>
      <w:i w:val="0"/>
      <w:iCs w:val="0"/>
      <w:color w:val="000000"/>
      <w:sz w:val="28"/>
      <w:szCs w:val="28"/>
    </w:rPr>
  </w:style>
  <w:style w:type="table" w:styleId="TableGrid">
    <w:name w:val="Table Grid"/>
    <w:basedOn w:val="TableNormal"/>
    <w:uiPriority w:val="59"/>
    <w:rsid w:val="00D25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25A10"/>
    <w:pPr>
      <w:spacing w:before="100" w:beforeAutospacing="1" w:after="100" w:afterAutospacing="1" w:line="240" w:lineRule="auto"/>
    </w:pPr>
    <w:rPr>
      <w:rFonts w:ascii="Tahoma" w:eastAsiaTheme="minorEastAsi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1696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นางสาววลัยพรรณ สุรพนานนท์ชัย</dc:creator>
  <cp:keywords/>
  <dc:description/>
  <cp:lastModifiedBy>นางสาววลัยพรรณ สุรพนานนท์ชัย</cp:lastModifiedBy>
  <cp:revision>3</cp:revision>
  <dcterms:created xsi:type="dcterms:W3CDTF">2025-05-19T03:46:00Z</dcterms:created>
  <dcterms:modified xsi:type="dcterms:W3CDTF">2025-05-19T03:48:00Z</dcterms:modified>
</cp:coreProperties>
</file>